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RPr="00B95808" w:rsidTr="00BD4201">
        <w:trPr>
          <w:trHeight w:val="2900"/>
        </w:trPr>
        <w:tc>
          <w:tcPr>
            <w:tcW w:w="6428" w:type="dxa"/>
          </w:tcPr>
          <w:p w:rsidR="008E7DC4" w:rsidRPr="00B95808" w:rsidRDefault="00BD4201" w:rsidP="003F58EB">
            <w:pPr>
              <w:spacing w:after="0"/>
              <w:ind w:firstLine="0"/>
              <w:rPr>
                <w:rFonts w:ascii="Times New Roman" w:eastAsia="Times New Roman" w:hAnsi="Times New Roman" w:cs="Times New Roman"/>
                <w:spacing w:val="2"/>
                <w:sz w:val="28"/>
                <w:szCs w:val="28"/>
                <w:lang w:eastAsia="ru-RU"/>
              </w:rPr>
            </w:pPr>
            <w:r w:rsidRPr="00B95808">
              <w:rPr>
                <w:rFonts w:ascii="Times New Roman" w:eastAsia="Times New Roman" w:hAnsi="Times New Roman" w:cs="Times New Roman"/>
                <w:spacing w:val="2"/>
                <w:sz w:val="28"/>
                <w:szCs w:val="28"/>
                <w:lang w:eastAsia="ru-RU"/>
              </w:rPr>
              <w:t>О</w:t>
            </w:r>
            <w:r w:rsidR="005936DD" w:rsidRPr="00B95808">
              <w:rPr>
                <w:rFonts w:ascii="Times New Roman" w:eastAsia="Times New Roman" w:hAnsi="Times New Roman" w:cs="Times New Roman"/>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sidRPr="00B95808">
              <w:rPr>
                <w:rFonts w:ascii="Times New Roman" w:eastAsia="Times New Roman" w:hAnsi="Times New Roman" w:cs="Times New Roman"/>
                <w:spacing w:val="2"/>
                <w:sz w:val="28"/>
                <w:szCs w:val="28"/>
                <w:lang w:eastAsia="ru-RU"/>
              </w:rPr>
              <w:t xml:space="preserve"> сельского поселения </w:t>
            </w:r>
            <w:r w:rsidR="00B95808" w:rsidRPr="00B95808">
              <w:rPr>
                <w:rFonts w:ascii="Times New Roman" w:eastAsia="Times New Roman" w:hAnsi="Times New Roman" w:cs="Times New Roman"/>
                <w:spacing w:val="2"/>
                <w:sz w:val="28"/>
                <w:szCs w:val="28"/>
                <w:lang w:eastAsia="ru-RU"/>
              </w:rPr>
              <w:t>Кандабулак</w:t>
            </w:r>
            <w:r w:rsidR="005936DD" w:rsidRPr="00B95808">
              <w:rPr>
                <w:rFonts w:ascii="Times New Roman" w:eastAsia="Times New Roman" w:hAnsi="Times New Roman" w:cs="Times New Roman"/>
                <w:spacing w:val="2"/>
                <w:sz w:val="28"/>
                <w:szCs w:val="28"/>
                <w:lang w:eastAsia="ru-RU"/>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B95808"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95808" w:rsidRDefault="00BA71B7" w:rsidP="00BE4BBF">
            <w:pPr>
              <w:ind w:firstLine="0"/>
              <w:rPr>
                <w:rFonts w:ascii="Calibri" w:eastAsia="Calibri" w:hAnsi="Calibri"/>
              </w:rPr>
            </w:pPr>
            <w:r w:rsidRPr="00B95808">
              <w:rPr>
                <w:rFonts w:ascii="Calibri" w:eastAsia="Calibri" w:hAnsi="Calibri"/>
              </w:rPr>
              <w:t xml:space="preserve"> </w:t>
            </w:r>
          </w:p>
        </w:tc>
      </w:tr>
    </w:tbl>
    <w:p w:rsidR="00BE4BBF" w:rsidRPr="00125FBA" w:rsidRDefault="00BE4BBF" w:rsidP="00BE4BBF">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Администрация</w:t>
      </w:r>
    </w:p>
    <w:p w:rsidR="00BE4BBF" w:rsidRDefault="00BE4BBF" w:rsidP="00BE4BBF">
      <w:pPr>
        <w:tabs>
          <w:tab w:val="left" w:pos="1800"/>
          <w:tab w:val="left" w:pos="2700"/>
        </w:tabs>
        <w:spacing w:after="0" w:line="276" w:lineRule="auto"/>
        <w:ind w:firstLine="0"/>
        <w:suppressOverlap/>
        <w:rPr>
          <w:rFonts w:ascii="Times New Roman" w:hAnsi="Times New Roman"/>
          <w:sz w:val="28"/>
          <w:szCs w:val="28"/>
        </w:rPr>
      </w:pPr>
      <w:r w:rsidRPr="00125FBA">
        <w:rPr>
          <w:rFonts w:ascii="Times New Roman" w:hAnsi="Times New Roman"/>
          <w:sz w:val="28"/>
          <w:szCs w:val="28"/>
        </w:rPr>
        <w:t>сельского поселения</w:t>
      </w:r>
      <w:r w:rsidRPr="00BE4BBF">
        <w:rPr>
          <w:rFonts w:ascii="Times New Roman" w:hAnsi="Times New Roman"/>
          <w:sz w:val="28"/>
          <w:szCs w:val="28"/>
        </w:rPr>
        <w:t xml:space="preserve"> </w:t>
      </w:r>
    </w:p>
    <w:p w:rsidR="00BE4BBF" w:rsidRPr="00B95808" w:rsidRDefault="00BE4BBF" w:rsidP="00BE4BBF">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Кандабулак</w:t>
      </w:r>
    </w:p>
    <w:p w:rsidR="00BE4BBF" w:rsidRPr="00125FBA" w:rsidRDefault="00BE4BBF" w:rsidP="00BE4BBF">
      <w:pPr>
        <w:spacing w:after="0" w:line="276" w:lineRule="auto"/>
        <w:ind w:firstLine="0"/>
        <w:suppressOverlap/>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E4BBF" w:rsidRPr="00125FBA" w:rsidRDefault="00BE4BBF" w:rsidP="00BE4BBF">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Сергиевский</w:t>
      </w:r>
    </w:p>
    <w:p w:rsidR="00BE4BBF" w:rsidRPr="00125FBA" w:rsidRDefault="00BE4BBF" w:rsidP="00BE4BBF">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Самарской области</w:t>
      </w:r>
    </w:p>
    <w:p w:rsidR="00BE4BBF" w:rsidRPr="00125FBA" w:rsidRDefault="00BE4BBF" w:rsidP="00BE4BBF">
      <w:pPr>
        <w:pStyle w:val="FR2"/>
        <w:spacing w:line="240" w:lineRule="auto"/>
        <w:jc w:val="both"/>
        <w:rPr>
          <w:rFonts w:ascii="Times New Roman" w:hAnsi="Times New Roman"/>
          <w:sz w:val="28"/>
          <w:szCs w:val="28"/>
        </w:rPr>
      </w:pPr>
      <w:r w:rsidRPr="00125FBA">
        <w:rPr>
          <w:rFonts w:ascii="Times New Roman" w:hAnsi="Times New Roman"/>
          <w:sz w:val="28"/>
          <w:szCs w:val="28"/>
        </w:rPr>
        <w:t>ПОСТАНОВЛЕНИЕ</w:t>
      </w:r>
    </w:p>
    <w:p w:rsidR="00BE4BBF" w:rsidRDefault="00BE4BBF" w:rsidP="00BE4BBF">
      <w:pPr>
        <w:spacing w:after="0"/>
        <w:ind w:firstLine="0"/>
        <w:rPr>
          <w:rFonts w:ascii="Times New Roman" w:hAnsi="Times New Roman"/>
          <w:sz w:val="28"/>
          <w:szCs w:val="28"/>
        </w:rPr>
      </w:pPr>
    </w:p>
    <w:p w:rsidR="00BE4BBF" w:rsidRDefault="00BE4BBF" w:rsidP="00BE4BBF">
      <w:pPr>
        <w:spacing w:after="0"/>
        <w:ind w:firstLine="0"/>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w:t>
      </w:r>
      <w:r>
        <w:rPr>
          <w:rFonts w:ascii="Times New Roman" w:hAnsi="Times New Roman"/>
          <w:sz w:val="28"/>
          <w:szCs w:val="28"/>
        </w:rPr>
        <w:t>26</w:t>
      </w:r>
      <w:r w:rsidRPr="00125FBA">
        <w:rPr>
          <w:rFonts w:ascii="Times New Roman" w:hAnsi="Times New Roman"/>
          <w:sz w:val="28"/>
          <w:szCs w:val="28"/>
        </w:rPr>
        <w:t xml:space="preserve">» </w:t>
      </w:r>
      <w:r>
        <w:rPr>
          <w:rFonts w:ascii="Times New Roman" w:hAnsi="Times New Roman"/>
          <w:sz w:val="28"/>
          <w:szCs w:val="28"/>
        </w:rPr>
        <w:t xml:space="preserve"> февраля </w:t>
      </w:r>
      <w:r w:rsidRPr="00125FBA">
        <w:rPr>
          <w:rFonts w:ascii="Times New Roman" w:hAnsi="Times New Roman"/>
          <w:sz w:val="28"/>
          <w:szCs w:val="28"/>
        </w:rPr>
        <w:t>2018 г.</w:t>
      </w:r>
      <w:r>
        <w:rPr>
          <w:rFonts w:ascii="Times New Roman" w:hAnsi="Times New Roman"/>
          <w:sz w:val="28"/>
          <w:szCs w:val="28"/>
        </w:rPr>
        <w:t xml:space="preserve"> № </w:t>
      </w:r>
      <w:r w:rsidR="00662270">
        <w:rPr>
          <w:rFonts w:ascii="Times New Roman" w:hAnsi="Times New Roman"/>
          <w:sz w:val="28"/>
          <w:szCs w:val="28"/>
        </w:rPr>
        <w:t>7</w:t>
      </w:r>
    </w:p>
    <w:p w:rsidR="00BE4BBF" w:rsidRDefault="00BE4BBF" w:rsidP="003F58EB">
      <w:pPr>
        <w:shd w:val="clear" w:color="auto" w:fill="FFFFFF"/>
        <w:spacing w:before="75" w:after="75"/>
        <w:ind w:left="75" w:right="75" w:firstLine="633"/>
        <w:rPr>
          <w:rFonts w:ascii="Times New Roman" w:hAnsi="Times New Roman" w:cs="Times New Roman"/>
          <w:bCs/>
          <w:sz w:val="28"/>
          <w:szCs w:val="28"/>
        </w:rPr>
      </w:pPr>
    </w:p>
    <w:p w:rsidR="004A36B7" w:rsidRPr="00B95808" w:rsidRDefault="005936DD" w:rsidP="003F58EB">
      <w:pPr>
        <w:shd w:val="clear" w:color="auto" w:fill="FFFFFF"/>
        <w:spacing w:before="75" w:after="75"/>
        <w:ind w:left="75" w:right="75" w:firstLine="633"/>
        <w:rPr>
          <w:rFonts w:ascii="Times New Roman" w:eastAsia="Times New Roman" w:hAnsi="Times New Roman" w:cs="Times New Roman"/>
          <w:sz w:val="28"/>
          <w:szCs w:val="28"/>
          <w:lang w:eastAsia="ru-RU"/>
        </w:rPr>
      </w:pPr>
      <w:r w:rsidRPr="00B95808">
        <w:rPr>
          <w:rFonts w:ascii="Times New Roman" w:hAnsi="Times New Roman" w:cs="Times New Roman"/>
          <w:bCs/>
          <w:sz w:val="28"/>
          <w:szCs w:val="28"/>
        </w:rPr>
        <w:t xml:space="preserve">В соответствии с частью 20 статьи 45 Градостроительного кодекса Российской Федерации, пункта </w:t>
      </w:r>
      <w:r w:rsidR="00BD4201" w:rsidRPr="00B95808">
        <w:rPr>
          <w:rFonts w:ascii="Times New Roman" w:hAnsi="Times New Roman" w:cs="Times New Roman"/>
          <w:bCs/>
          <w:sz w:val="28"/>
          <w:szCs w:val="28"/>
        </w:rPr>
        <w:t>20</w:t>
      </w:r>
      <w:r w:rsidRPr="00B95808">
        <w:rPr>
          <w:rFonts w:ascii="Times New Roman" w:hAnsi="Times New Roman" w:cs="Times New Roman"/>
          <w:bCs/>
          <w:sz w:val="28"/>
          <w:szCs w:val="28"/>
        </w:rPr>
        <w:t xml:space="preserve"> части 1 статьи 1</w:t>
      </w:r>
      <w:r w:rsidR="00BD4201" w:rsidRPr="00B95808">
        <w:rPr>
          <w:rFonts w:ascii="Times New Roman" w:hAnsi="Times New Roman" w:cs="Times New Roman"/>
          <w:bCs/>
          <w:sz w:val="28"/>
          <w:szCs w:val="28"/>
        </w:rPr>
        <w:t>4</w:t>
      </w:r>
      <w:r w:rsidRPr="00B95808">
        <w:rPr>
          <w:rFonts w:ascii="Times New Roman" w:hAnsi="Times New Roman" w:cs="Times New Roman"/>
          <w:bCs/>
          <w:sz w:val="28"/>
          <w:szCs w:val="28"/>
        </w:rPr>
        <w:t xml:space="preserve"> Федерального закона от 06.10.2003 № 131-ФЗ «Об общих принципах организации местного самоуправления в Российской Федерации», Устава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sidRPr="00B95808">
        <w:rPr>
          <w:rFonts w:ascii="Times New Roman" w:eastAsia="Times New Roman" w:hAnsi="Times New Roman" w:cs="Times New Roman"/>
          <w:spacing w:val="2"/>
          <w:sz w:val="28"/>
          <w:szCs w:val="28"/>
          <w:lang w:eastAsia="ru-RU"/>
        </w:rPr>
        <w:t xml:space="preserve">Кандабулак </w:t>
      </w:r>
      <w:r w:rsidRPr="00B95808">
        <w:rPr>
          <w:rFonts w:ascii="Times New Roman" w:hAnsi="Times New Roman" w:cs="Times New Roman"/>
          <w:bCs/>
          <w:sz w:val="28"/>
          <w:szCs w:val="28"/>
        </w:rPr>
        <w:t>муниципального района Сергиевский Самарской области</w:t>
      </w:r>
      <w:r w:rsidR="004A36B7" w:rsidRPr="00B95808">
        <w:rPr>
          <w:rFonts w:ascii="Times New Roman" w:hAnsi="Times New Roman" w:cs="Times New Roman"/>
          <w:bCs/>
          <w:sz w:val="28"/>
          <w:szCs w:val="28"/>
        </w:rPr>
        <w:t>,</w:t>
      </w:r>
      <w:r w:rsidR="004A36B7" w:rsidRPr="00B95808">
        <w:rPr>
          <w:rFonts w:ascii="Times New Roman" w:hAnsi="Times New Roman" w:cs="Times New Roman"/>
          <w:sz w:val="28"/>
          <w:szCs w:val="28"/>
        </w:rPr>
        <w:t xml:space="preserve"> Администрация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sidRP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004A36B7" w:rsidRPr="00B95808">
        <w:rPr>
          <w:rFonts w:ascii="Times New Roman" w:hAnsi="Times New Roman" w:cs="Times New Roman"/>
          <w:sz w:val="28"/>
          <w:szCs w:val="28"/>
        </w:rPr>
        <w:t>муниципального района Сергиевский</w:t>
      </w:r>
      <w:r w:rsidR="004A36B7" w:rsidRPr="00B95808">
        <w:rPr>
          <w:rFonts w:ascii="Times New Roman" w:eastAsia="Times New Roman" w:hAnsi="Times New Roman" w:cs="Times New Roman"/>
          <w:sz w:val="28"/>
          <w:szCs w:val="28"/>
          <w:lang w:eastAsia="ru-RU"/>
        </w:rPr>
        <w:t xml:space="preserve"> </w:t>
      </w:r>
    </w:p>
    <w:p w:rsidR="004A36B7" w:rsidRPr="00B95808" w:rsidRDefault="004A36B7" w:rsidP="003F58EB">
      <w:pPr>
        <w:shd w:val="clear" w:color="auto" w:fill="FFFFFF"/>
        <w:spacing w:before="75" w:after="75"/>
        <w:ind w:left="75" w:right="75" w:firstLine="15"/>
        <w:rPr>
          <w:rFonts w:ascii="Times New Roman" w:hAnsi="Times New Roman" w:cs="Times New Roman"/>
          <w:sz w:val="28"/>
          <w:szCs w:val="28"/>
        </w:rPr>
      </w:pPr>
      <w:r w:rsidRPr="00B95808">
        <w:rPr>
          <w:rFonts w:ascii="Arial" w:eastAsia="Times New Roman" w:hAnsi="Arial" w:cs="Arial"/>
          <w:sz w:val="27"/>
          <w:szCs w:val="27"/>
          <w:lang w:eastAsia="ru-RU"/>
        </w:rPr>
        <w:t> </w:t>
      </w:r>
      <w:r w:rsidRPr="00B95808">
        <w:rPr>
          <w:rFonts w:ascii="Times New Roman" w:hAnsi="Times New Roman" w:cs="Times New Roman"/>
          <w:sz w:val="28"/>
          <w:szCs w:val="28"/>
        </w:rPr>
        <w:t>ПОСТАНОВЛЯЕТ:</w:t>
      </w:r>
    </w:p>
    <w:p w:rsidR="004A36B7" w:rsidRPr="00B95808" w:rsidRDefault="004A36B7" w:rsidP="003F58EB">
      <w:pPr>
        <w:shd w:val="clear" w:color="auto" w:fill="FFFFFF"/>
        <w:spacing w:after="0"/>
        <w:ind w:left="75" w:right="75" w:firstLine="15"/>
        <w:rPr>
          <w:rFonts w:ascii="Arial" w:eastAsia="Times New Roman" w:hAnsi="Arial" w:cs="Arial"/>
          <w:sz w:val="27"/>
          <w:szCs w:val="27"/>
          <w:lang w:eastAsia="ru-RU"/>
        </w:rPr>
      </w:pPr>
      <w:r w:rsidRPr="00B95808">
        <w:rPr>
          <w:rFonts w:ascii="Arial" w:eastAsia="Times New Roman" w:hAnsi="Arial" w:cs="Arial"/>
          <w:sz w:val="27"/>
          <w:szCs w:val="27"/>
          <w:lang w:eastAsia="ru-RU"/>
        </w:rPr>
        <w:t> </w:t>
      </w:r>
    </w:p>
    <w:p w:rsidR="000B564C" w:rsidRPr="00B95808"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B95808">
        <w:rPr>
          <w:rFonts w:ascii="Times New Roman" w:eastAsia="Times New Roman" w:hAnsi="Times New Roman" w:cs="Times New Roman"/>
          <w:sz w:val="28"/>
          <w:szCs w:val="28"/>
          <w:lang w:eastAsia="ru-RU"/>
        </w:rPr>
        <w:t xml:space="preserve">1. Утвердить </w:t>
      </w:r>
      <w:r w:rsidR="005936DD" w:rsidRPr="00B95808">
        <w:rPr>
          <w:rFonts w:ascii="Times New Roman" w:eastAsia="Times New Roman"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sidRP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005936DD" w:rsidRPr="00B95808">
        <w:rPr>
          <w:rFonts w:ascii="Times New Roman" w:eastAsia="Times New Roman" w:hAnsi="Times New Roman" w:cs="Times New Roman"/>
          <w:sz w:val="28"/>
          <w:szCs w:val="28"/>
          <w:lang w:eastAsia="ru-RU"/>
        </w:rPr>
        <w:t xml:space="preserve">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w:t>
      </w:r>
      <w:r w:rsidRPr="00B95808">
        <w:rPr>
          <w:rFonts w:ascii="Times New Roman" w:eastAsia="Times New Roman" w:hAnsi="Times New Roman" w:cs="Times New Roman"/>
          <w:sz w:val="28"/>
          <w:szCs w:val="28"/>
          <w:lang w:eastAsia="ru-RU"/>
        </w:rPr>
        <w:t>согласно приложению к настоящему постановлению.</w:t>
      </w:r>
      <w:r w:rsidR="008E7DC4" w:rsidRPr="00B95808">
        <w:rPr>
          <w:rFonts w:ascii="Times New Roman" w:eastAsia="Times New Roman" w:hAnsi="Times New Roman" w:cs="Times New Roman"/>
          <w:spacing w:val="2"/>
          <w:sz w:val="28"/>
          <w:szCs w:val="28"/>
          <w:lang w:eastAsia="ru-RU"/>
        </w:rPr>
        <w:t xml:space="preserve"> </w:t>
      </w:r>
    </w:p>
    <w:p w:rsidR="00BA71B7" w:rsidRPr="00B95808" w:rsidRDefault="005936DD" w:rsidP="003F58EB">
      <w:pPr>
        <w:shd w:val="clear" w:color="auto" w:fill="FFFFFF"/>
        <w:spacing w:after="0"/>
        <w:ind w:left="75" w:right="75" w:firstLine="465"/>
        <w:rPr>
          <w:rFonts w:ascii="Times New Roman" w:hAnsi="Times New Roman" w:cs="Times New Roman"/>
          <w:sz w:val="28"/>
          <w:szCs w:val="28"/>
        </w:rPr>
      </w:pPr>
      <w:r w:rsidRPr="00B95808">
        <w:rPr>
          <w:rFonts w:ascii="Times New Roman" w:eastAsia="Times New Roman" w:hAnsi="Times New Roman" w:cs="Times New Roman"/>
          <w:spacing w:val="2"/>
          <w:sz w:val="28"/>
          <w:szCs w:val="28"/>
          <w:lang w:eastAsia="ru-RU"/>
        </w:rPr>
        <w:t>2.</w:t>
      </w:r>
      <w:r w:rsidR="00057634" w:rsidRPr="00B95808">
        <w:rPr>
          <w:rFonts w:ascii="Times New Roman" w:eastAsia="Times New Roman" w:hAnsi="Times New Roman" w:cs="Times New Roman"/>
          <w:spacing w:val="2"/>
          <w:sz w:val="28"/>
          <w:szCs w:val="28"/>
          <w:lang w:eastAsia="ru-RU"/>
        </w:rPr>
        <w:t xml:space="preserve"> </w:t>
      </w:r>
      <w:r w:rsidR="00BA71B7" w:rsidRPr="00B95808">
        <w:rPr>
          <w:rFonts w:ascii="Times New Roman" w:hAnsi="Times New Roman" w:cs="Times New Roman"/>
          <w:sz w:val="28"/>
          <w:szCs w:val="28"/>
        </w:rPr>
        <w:t xml:space="preserve"> Опубликовать настоящее постановление в газете «Сергиевский вестник»</w:t>
      </w:r>
      <w:r w:rsidRPr="00B95808">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B95808">
        <w:rPr>
          <w:rFonts w:ascii="Times New Roman" w:hAnsi="Times New Roman" w:cs="Times New Roman"/>
          <w:sz w:val="28"/>
          <w:szCs w:val="28"/>
        </w:rPr>
        <w:t>.</w:t>
      </w:r>
    </w:p>
    <w:p w:rsidR="00BA71B7" w:rsidRPr="00B95808" w:rsidRDefault="005936DD" w:rsidP="003F58EB">
      <w:pPr>
        <w:autoSpaceDE w:val="0"/>
        <w:autoSpaceDN w:val="0"/>
        <w:adjustRightInd w:val="0"/>
        <w:spacing w:after="0"/>
        <w:ind w:firstLine="539"/>
        <w:rPr>
          <w:rFonts w:ascii="Times New Roman" w:hAnsi="Times New Roman" w:cs="Times New Roman"/>
          <w:sz w:val="28"/>
          <w:szCs w:val="28"/>
        </w:rPr>
      </w:pPr>
      <w:r w:rsidRPr="00B95808">
        <w:rPr>
          <w:rFonts w:ascii="Times New Roman" w:hAnsi="Times New Roman" w:cs="Times New Roman"/>
          <w:sz w:val="28"/>
          <w:szCs w:val="28"/>
        </w:rPr>
        <w:t>4</w:t>
      </w:r>
      <w:r w:rsidR="00BA71B7" w:rsidRPr="00B95808">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B95808" w:rsidRDefault="005936DD" w:rsidP="003F58EB">
      <w:pPr>
        <w:autoSpaceDE w:val="0"/>
        <w:autoSpaceDN w:val="0"/>
        <w:adjustRightInd w:val="0"/>
        <w:spacing w:after="0"/>
        <w:ind w:firstLine="539"/>
        <w:rPr>
          <w:rFonts w:ascii="Times New Roman" w:hAnsi="Times New Roman" w:cs="Times New Roman"/>
          <w:sz w:val="28"/>
          <w:szCs w:val="28"/>
        </w:rPr>
      </w:pPr>
      <w:r w:rsidRPr="00B95808">
        <w:rPr>
          <w:rFonts w:ascii="Times New Roman" w:hAnsi="Times New Roman" w:cs="Times New Roman"/>
          <w:sz w:val="28"/>
          <w:szCs w:val="28"/>
        </w:rPr>
        <w:t>5</w:t>
      </w:r>
      <w:r w:rsidR="00BA71B7" w:rsidRPr="00B95808">
        <w:rPr>
          <w:rFonts w:ascii="Times New Roman" w:hAnsi="Times New Roman" w:cs="Times New Roman"/>
          <w:sz w:val="28"/>
          <w:szCs w:val="28"/>
        </w:rPr>
        <w:t xml:space="preserve">. </w:t>
      </w:r>
      <w:proofErr w:type="gramStart"/>
      <w:r w:rsidR="00BA71B7" w:rsidRPr="00B95808">
        <w:rPr>
          <w:rFonts w:ascii="Times New Roman" w:hAnsi="Times New Roman" w:cs="Times New Roman"/>
          <w:sz w:val="28"/>
          <w:szCs w:val="28"/>
        </w:rPr>
        <w:t>Контроль за</w:t>
      </w:r>
      <w:proofErr w:type="gramEnd"/>
      <w:r w:rsidR="00BA71B7" w:rsidRPr="00B95808">
        <w:rPr>
          <w:rFonts w:ascii="Times New Roman" w:hAnsi="Times New Roman" w:cs="Times New Roman"/>
          <w:sz w:val="28"/>
          <w:szCs w:val="28"/>
        </w:rPr>
        <w:t xml:space="preserve"> выполнением настоящего постановления </w:t>
      </w:r>
      <w:r w:rsidR="00BD4201" w:rsidRPr="00B95808">
        <w:rPr>
          <w:rFonts w:ascii="Times New Roman" w:hAnsi="Times New Roman" w:cs="Times New Roman"/>
          <w:sz w:val="28"/>
          <w:szCs w:val="28"/>
        </w:rPr>
        <w:t>оставляю за собой.</w:t>
      </w:r>
    </w:p>
    <w:p w:rsidR="004A36B7" w:rsidRPr="00B95808" w:rsidRDefault="004A36B7" w:rsidP="003F58EB">
      <w:pPr>
        <w:autoSpaceDE w:val="0"/>
        <w:autoSpaceDN w:val="0"/>
        <w:adjustRightInd w:val="0"/>
        <w:spacing w:after="0"/>
        <w:ind w:firstLine="0"/>
        <w:rPr>
          <w:rFonts w:ascii="Times New Roman" w:hAnsi="Times New Roman" w:cs="Times New Roman"/>
          <w:sz w:val="28"/>
          <w:szCs w:val="28"/>
        </w:rPr>
      </w:pPr>
    </w:p>
    <w:p w:rsidR="004A36B7" w:rsidRPr="00B95808" w:rsidRDefault="004A36B7" w:rsidP="003F58EB">
      <w:pPr>
        <w:autoSpaceDE w:val="0"/>
        <w:autoSpaceDN w:val="0"/>
        <w:adjustRightInd w:val="0"/>
        <w:spacing w:after="0"/>
        <w:ind w:firstLine="0"/>
        <w:rPr>
          <w:rFonts w:ascii="Times New Roman" w:hAnsi="Times New Roman" w:cs="Times New Roman"/>
          <w:sz w:val="28"/>
          <w:szCs w:val="28"/>
        </w:rPr>
      </w:pPr>
    </w:p>
    <w:p w:rsidR="00BD4201" w:rsidRPr="00B95808" w:rsidRDefault="00BA71B7" w:rsidP="003F58EB">
      <w:pPr>
        <w:autoSpaceDE w:val="0"/>
        <w:autoSpaceDN w:val="0"/>
        <w:adjustRightInd w:val="0"/>
        <w:spacing w:after="0"/>
        <w:ind w:firstLine="0"/>
        <w:rPr>
          <w:rFonts w:ascii="Times New Roman" w:eastAsia="Times New Roman" w:hAnsi="Times New Roman" w:cs="Times New Roman"/>
          <w:spacing w:val="2"/>
          <w:sz w:val="28"/>
          <w:szCs w:val="28"/>
          <w:lang w:eastAsia="ru-RU"/>
        </w:rPr>
      </w:pPr>
      <w:r w:rsidRPr="00B95808">
        <w:rPr>
          <w:rFonts w:ascii="Times New Roman" w:hAnsi="Times New Roman" w:cs="Times New Roman"/>
          <w:sz w:val="28"/>
          <w:szCs w:val="28"/>
        </w:rPr>
        <w:t xml:space="preserve">Глава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p>
    <w:p w:rsidR="00BA71B7" w:rsidRPr="00B95808" w:rsidRDefault="00BD4201" w:rsidP="003F58EB">
      <w:pPr>
        <w:autoSpaceDE w:val="0"/>
        <w:autoSpaceDN w:val="0"/>
        <w:adjustRightInd w:val="0"/>
        <w:spacing w:after="0"/>
        <w:ind w:firstLine="0"/>
        <w:rPr>
          <w:rFonts w:ascii="Times New Roman" w:hAnsi="Times New Roman" w:cs="Times New Roman"/>
          <w:sz w:val="28"/>
          <w:szCs w:val="28"/>
        </w:rPr>
      </w:pPr>
      <w:proofErr w:type="gramStart"/>
      <w:r w:rsidRPr="00B95808">
        <w:rPr>
          <w:rFonts w:ascii="Times New Roman" w:eastAsia="Times New Roman" w:hAnsi="Times New Roman" w:cs="Times New Roman"/>
          <w:spacing w:val="2"/>
          <w:sz w:val="28"/>
          <w:szCs w:val="28"/>
          <w:lang w:eastAsia="ru-RU"/>
        </w:rPr>
        <w:t>м</w:t>
      </w:r>
      <w:r w:rsidR="00BA71B7" w:rsidRPr="00B95808">
        <w:rPr>
          <w:rFonts w:ascii="Times New Roman" w:hAnsi="Times New Roman" w:cs="Times New Roman"/>
          <w:sz w:val="28"/>
          <w:szCs w:val="28"/>
        </w:rPr>
        <w:t>униципального</w:t>
      </w:r>
      <w:proofErr w:type="gramEnd"/>
      <w:r w:rsidR="00BA71B7" w:rsidRPr="00B95808">
        <w:rPr>
          <w:rFonts w:ascii="Times New Roman" w:hAnsi="Times New Roman" w:cs="Times New Roman"/>
          <w:sz w:val="28"/>
          <w:szCs w:val="28"/>
        </w:rPr>
        <w:t xml:space="preserve"> района Сергиевский                              </w:t>
      </w:r>
      <w:r w:rsidR="00036F67" w:rsidRPr="00B95808">
        <w:rPr>
          <w:rFonts w:ascii="Times New Roman" w:hAnsi="Times New Roman" w:cs="Times New Roman"/>
          <w:sz w:val="28"/>
          <w:szCs w:val="28"/>
        </w:rPr>
        <w:t xml:space="preserve">       </w:t>
      </w:r>
      <w:r w:rsidRPr="00B95808">
        <w:rPr>
          <w:rFonts w:ascii="Times New Roman" w:hAnsi="Times New Roman" w:cs="Times New Roman"/>
          <w:sz w:val="28"/>
          <w:szCs w:val="28"/>
        </w:rPr>
        <w:t xml:space="preserve">         </w:t>
      </w:r>
      <w:r w:rsidR="00036F67" w:rsidRPr="00B95808">
        <w:rPr>
          <w:rFonts w:ascii="Times New Roman" w:hAnsi="Times New Roman" w:cs="Times New Roman"/>
          <w:sz w:val="28"/>
          <w:szCs w:val="28"/>
        </w:rPr>
        <w:t xml:space="preserve"> </w:t>
      </w:r>
      <w:r w:rsidR="00BA71B7" w:rsidRPr="00B95808">
        <w:rPr>
          <w:rFonts w:ascii="Times New Roman" w:hAnsi="Times New Roman" w:cs="Times New Roman"/>
          <w:sz w:val="28"/>
          <w:szCs w:val="28"/>
        </w:rPr>
        <w:t xml:space="preserve">  </w:t>
      </w:r>
      <w:r w:rsidR="00B95808">
        <w:rPr>
          <w:rFonts w:ascii="Times New Roman" w:hAnsi="Times New Roman" w:cs="Times New Roman"/>
          <w:sz w:val="28"/>
          <w:szCs w:val="28"/>
        </w:rPr>
        <w:t>А.А. Мартынов</w:t>
      </w:r>
    </w:p>
    <w:p w:rsidR="006D3B89" w:rsidRPr="00B95808"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B95808">
        <w:rPr>
          <w:rFonts w:ascii="Times New Roman" w:eastAsia="Times New Roman" w:hAnsi="Times New Roman" w:cs="Times New Roman"/>
          <w:spacing w:val="2"/>
          <w:sz w:val="20"/>
          <w:szCs w:val="20"/>
          <w:lang w:eastAsia="ru-RU"/>
        </w:rPr>
        <w:lastRenderedPageBreak/>
        <w:t xml:space="preserve">Приложение </w:t>
      </w:r>
    </w:p>
    <w:p w:rsidR="00BD4201" w:rsidRPr="00B95808"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B95808">
        <w:rPr>
          <w:rFonts w:ascii="Times New Roman" w:eastAsia="Times New Roman" w:hAnsi="Times New Roman" w:cs="Times New Roman"/>
          <w:spacing w:val="2"/>
          <w:sz w:val="20"/>
          <w:szCs w:val="20"/>
          <w:lang w:eastAsia="ru-RU"/>
        </w:rPr>
        <w:t>к постановлению Администрации</w:t>
      </w:r>
    </w:p>
    <w:p w:rsidR="00036F67" w:rsidRPr="00B95808"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B95808">
        <w:rPr>
          <w:rFonts w:ascii="Times New Roman" w:eastAsia="Times New Roman" w:hAnsi="Times New Roman" w:cs="Times New Roman"/>
          <w:spacing w:val="2"/>
          <w:sz w:val="20"/>
          <w:szCs w:val="20"/>
          <w:lang w:eastAsia="ru-RU"/>
        </w:rPr>
        <w:t xml:space="preserve">сельского поселения </w:t>
      </w:r>
      <w:r w:rsidR="00B95808">
        <w:rPr>
          <w:rFonts w:ascii="Times New Roman" w:eastAsia="Times New Roman" w:hAnsi="Times New Roman" w:cs="Times New Roman"/>
          <w:spacing w:val="2"/>
          <w:sz w:val="20"/>
          <w:szCs w:val="20"/>
          <w:lang w:eastAsia="ru-RU"/>
        </w:rPr>
        <w:t>Кандабулак</w:t>
      </w:r>
      <w:r w:rsidRPr="00B95808">
        <w:rPr>
          <w:rFonts w:ascii="Times New Roman" w:eastAsia="Times New Roman" w:hAnsi="Times New Roman" w:cs="Times New Roman"/>
          <w:spacing w:val="2"/>
          <w:sz w:val="20"/>
          <w:szCs w:val="20"/>
          <w:lang w:eastAsia="ru-RU"/>
        </w:rPr>
        <w:t xml:space="preserve"> </w:t>
      </w:r>
      <w:r w:rsidR="00036F67" w:rsidRPr="00B95808">
        <w:rPr>
          <w:rFonts w:ascii="Times New Roman" w:eastAsia="Times New Roman" w:hAnsi="Times New Roman" w:cs="Times New Roman"/>
          <w:spacing w:val="2"/>
          <w:sz w:val="20"/>
          <w:szCs w:val="20"/>
          <w:lang w:eastAsia="ru-RU"/>
        </w:rPr>
        <w:t xml:space="preserve"> </w:t>
      </w:r>
    </w:p>
    <w:p w:rsidR="00036F67" w:rsidRPr="00B95808"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B95808">
        <w:rPr>
          <w:rFonts w:ascii="Times New Roman" w:eastAsia="Times New Roman" w:hAnsi="Times New Roman" w:cs="Times New Roman"/>
          <w:spacing w:val="2"/>
          <w:sz w:val="20"/>
          <w:szCs w:val="20"/>
          <w:lang w:eastAsia="ru-RU"/>
        </w:rPr>
        <w:t xml:space="preserve">муниципального района Сергиевский </w:t>
      </w:r>
    </w:p>
    <w:p w:rsidR="00036F67" w:rsidRPr="00B95808"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B95808">
        <w:rPr>
          <w:rFonts w:ascii="Times New Roman" w:eastAsia="Times New Roman" w:hAnsi="Times New Roman" w:cs="Times New Roman"/>
          <w:spacing w:val="2"/>
          <w:sz w:val="20"/>
          <w:szCs w:val="20"/>
          <w:lang w:eastAsia="ru-RU"/>
        </w:rPr>
        <w:t xml:space="preserve">от </w:t>
      </w:r>
      <w:r w:rsidR="00662270">
        <w:rPr>
          <w:rFonts w:ascii="Times New Roman" w:eastAsia="Times New Roman" w:hAnsi="Times New Roman" w:cs="Times New Roman"/>
          <w:spacing w:val="2"/>
          <w:sz w:val="20"/>
          <w:szCs w:val="20"/>
          <w:lang w:eastAsia="ru-RU"/>
        </w:rPr>
        <w:t>26.02.2018 г</w:t>
      </w:r>
      <w:r w:rsidRPr="00B95808">
        <w:rPr>
          <w:rFonts w:ascii="Times New Roman" w:eastAsia="Times New Roman" w:hAnsi="Times New Roman" w:cs="Times New Roman"/>
          <w:spacing w:val="2"/>
          <w:sz w:val="20"/>
          <w:szCs w:val="20"/>
          <w:lang w:eastAsia="ru-RU"/>
        </w:rPr>
        <w:t xml:space="preserve"> № </w:t>
      </w:r>
      <w:r w:rsidR="00662270">
        <w:rPr>
          <w:rFonts w:ascii="Times New Roman" w:eastAsia="Times New Roman" w:hAnsi="Times New Roman" w:cs="Times New Roman"/>
          <w:spacing w:val="2"/>
          <w:sz w:val="20"/>
          <w:szCs w:val="20"/>
          <w:lang w:eastAsia="ru-RU"/>
        </w:rPr>
        <w:t>7</w:t>
      </w:r>
    </w:p>
    <w:p w:rsidR="00BA71B7" w:rsidRPr="00B95808" w:rsidRDefault="00BA71B7" w:rsidP="004A36B7">
      <w:pPr>
        <w:shd w:val="clear" w:color="auto" w:fill="FFFFFF"/>
        <w:spacing w:after="0" w:line="0" w:lineRule="atLeast"/>
        <w:ind w:firstLine="0"/>
        <w:jc w:val="right"/>
        <w:textAlignment w:val="baseline"/>
        <w:rPr>
          <w:rFonts w:ascii="Arial" w:eastAsia="Times New Roman" w:hAnsi="Arial" w:cs="Arial"/>
          <w:spacing w:val="2"/>
          <w:sz w:val="21"/>
          <w:szCs w:val="21"/>
          <w:lang w:eastAsia="ru-RU"/>
        </w:rPr>
      </w:pPr>
    </w:p>
    <w:p w:rsidR="0006774E" w:rsidRPr="00B95808" w:rsidRDefault="0006774E" w:rsidP="005936DD">
      <w:pPr>
        <w:jc w:val="center"/>
        <w:rPr>
          <w:rFonts w:ascii="Times New Roman" w:hAnsi="Times New Roman" w:cs="Times New Roman"/>
          <w:sz w:val="28"/>
          <w:szCs w:val="28"/>
        </w:rPr>
      </w:pPr>
    </w:p>
    <w:p w:rsidR="005936DD" w:rsidRPr="00B95808" w:rsidRDefault="005936DD" w:rsidP="005936DD">
      <w:pPr>
        <w:jc w:val="center"/>
        <w:rPr>
          <w:rFonts w:ascii="Times New Roman" w:hAnsi="Times New Roman" w:cs="Times New Roman"/>
          <w:sz w:val="28"/>
          <w:szCs w:val="28"/>
        </w:rPr>
      </w:pPr>
      <w:r w:rsidRPr="00B95808">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Pr="00B95808">
        <w:rPr>
          <w:rFonts w:ascii="Times New Roman" w:hAnsi="Times New Roman" w:cs="Times New Roman"/>
          <w:sz w:val="28"/>
          <w:szCs w:val="28"/>
        </w:rPr>
        <w:t xml:space="preserve">муниципального района </w:t>
      </w:r>
      <w:r w:rsidR="00FB2ACB" w:rsidRPr="00B95808">
        <w:rPr>
          <w:rFonts w:ascii="Times New Roman" w:hAnsi="Times New Roman" w:cs="Times New Roman"/>
          <w:sz w:val="28"/>
          <w:szCs w:val="28"/>
        </w:rPr>
        <w:t>Сергиевский</w:t>
      </w:r>
      <w:r w:rsidRPr="00B95808">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B95808" w:rsidRDefault="00B25C53" w:rsidP="005936DD">
      <w:pPr>
        <w:jc w:val="center"/>
        <w:rPr>
          <w:rFonts w:ascii="Times New Roman" w:hAnsi="Times New Roman" w:cs="Times New Roman"/>
          <w:sz w:val="28"/>
          <w:szCs w:val="28"/>
        </w:rPr>
      </w:pPr>
    </w:p>
    <w:p w:rsidR="00B25C53" w:rsidRPr="00B95808"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95808">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sidRPr="00B95808">
        <w:rPr>
          <w:rFonts w:ascii="Times New Roman" w:hAnsi="Times New Roman" w:cs="Times New Roman"/>
          <w:sz w:val="28"/>
          <w:szCs w:val="28"/>
        </w:rPr>
        <w:t>разрабатываемой</w:t>
      </w:r>
      <w:r w:rsidRPr="00B95808">
        <w:rPr>
          <w:rFonts w:ascii="Times New Roman" w:hAnsi="Times New Roman" w:cs="Times New Roman"/>
          <w:sz w:val="28"/>
          <w:szCs w:val="28"/>
        </w:rPr>
        <w:t xml:space="preserve"> на основании решений Администрации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Pr="00B95808">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Pr="00B95808">
        <w:rPr>
          <w:rFonts w:ascii="Times New Roman" w:hAnsi="Times New Roman" w:cs="Times New Roman"/>
          <w:sz w:val="28"/>
          <w:szCs w:val="28"/>
        </w:rPr>
        <w:t xml:space="preserve"> муниципального район</w:t>
      </w:r>
      <w:r w:rsidR="00BD4201" w:rsidRPr="00B95808">
        <w:rPr>
          <w:rFonts w:ascii="Times New Roman" w:hAnsi="Times New Roman" w:cs="Times New Roman"/>
          <w:sz w:val="28"/>
          <w:szCs w:val="28"/>
        </w:rPr>
        <w:t xml:space="preserve">а Сергиевский Самарской области </w:t>
      </w:r>
      <w:r w:rsidRPr="00B95808">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Pr="00B95808">
        <w:rPr>
          <w:rFonts w:ascii="Times New Roman" w:hAnsi="Times New Roman" w:cs="Times New Roman"/>
          <w:sz w:val="28"/>
          <w:szCs w:val="28"/>
        </w:rPr>
        <w:t xml:space="preserve">муниципального района Сергиевский  и иных объектов в границах </w:t>
      </w:r>
      <w:r w:rsidR="00BD4201" w:rsidRPr="00B95808">
        <w:rPr>
          <w:rFonts w:ascii="Times New Roman" w:eastAsia="Times New Roman" w:hAnsi="Times New Roman" w:cs="Times New Roman"/>
          <w:spacing w:val="2"/>
          <w:sz w:val="28"/>
          <w:szCs w:val="28"/>
          <w:lang w:eastAsia="ru-RU"/>
        </w:rPr>
        <w:t xml:space="preserve">сельского поселения </w:t>
      </w:r>
      <w:r w:rsidR="00B95808">
        <w:rPr>
          <w:rFonts w:ascii="Times New Roman" w:eastAsia="Times New Roman" w:hAnsi="Times New Roman" w:cs="Times New Roman"/>
          <w:spacing w:val="2"/>
          <w:sz w:val="28"/>
          <w:szCs w:val="28"/>
          <w:lang w:eastAsia="ru-RU"/>
        </w:rPr>
        <w:t>Кандабулак</w:t>
      </w:r>
      <w:r w:rsidR="00BD4201" w:rsidRPr="00B95808">
        <w:rPr>
          <w:rFonts w:ascii="Times New Roman" w:eastAsia="Times New Roman" w:hAnsi="Times New Roman" w:cs="Times New Roman"/>
          <w:spacing w:val="2"/>
          <w:sz w:val="28"/>
          <w:szCs w:val="28"/>
          <w:lang w:eastAsia="ru-RU"/>
        </w:rPr>
        <w:t xml:space="preserve"> </w:t>
      </w:r>
      <w:r w:rsidRPr="00B95808">
        <w:rPr>
          <w:rFonts w:ascii="Times New Roman" w:hAnsi="Times New Roman" w:cs="Times New Roman"/>
          <w:sz w:val="28"/>
          <w:szCs w:val="28"/>
        </w:rPr>
        <w:t>муниципального</w:t>
      </w:r>
      <w:proofErr w:type="gramEnd"/>
      <w:r w:rsidRPr="00B95808">
        <w:rPr>
          <w:rFonts w:ascii="Times New Roman" w:hAnsi="Times New Roman" w:cs="Times New Roman"/>
          <w:sz w:val="28"/>
          <w:szCs w:val="28"/>
        </w:rPr>
        <w:t xml:space="preserve"> района Сергиевский (далее соответственно – уполномоченный орган, документация по планировке территории).</w:t>
      </w:r>
    </w:p>
    <w:p w:rsidR="00BF4399" w:rsidRPr="00B95808"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0" w:name="sub_6"/>
      <w:r w:rsidRPr="00B95808">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 xml:space="preserve">а) объектов местного значения сельского поселения </w:t>
      </w:r>
      <w:r w:rsidR="00B95808">
        <w:rPr>
          <w:rFonts w:ascii="Times New Roman" w:hAnsi="Times New Roman" w:cs="Times New Roman"/>
          <w:sz w:val="28"/>
          <w:szCs w:val="28"/>
        </w:rPr>
        <w:t>Кандабулак</w:t>
      </w:r>
      <w:r w:rsidRPr="00B95808">
        <w:rPr>
          <w:rFonts w:ascii="Times New Roman" w:hAnsi="Times New Roman" w:cs="Times New Roman"/>
          <w:sz w:val="28"/>
          <w:szCs w:val="28"/>
        </w:rPr>
        <w:t xml:space="preserve"> </w:t>
      </w:r>
      <w:r w:rsidRPr="00B95808">
        <w:rPr>
          <w:rFonts w:ascii="Times New Roman" w:hAnsi="Times New Roman" w:cs="Times New Roman"/>
          <w:i/>
          <w:sz w:val="28"/>
          <w:szCs w:val="28"/>
        </w:rPr>
        <w:t xml:space="preserve"> </w:t>
      </w:r>
      <w:r w:rsidRPr="00B95808">
        <w:rPr>
          <w:rFonts w:ascii="Times New Roman" w:hAnsi="Times New Roman" w:cs="Times New Roman"/>
          <w:sz w:val="28"/>
          <w:szCs w:val="28"/>
        </w:rPr>
        <w:t xml:space="preserve">муниципального района </w:t>
      </w:r>
      <w:r w:rsidR="00B95808">
        <w:rPr>
          <w:rFonts w:ascii="Times New Roman" w:hAnsi="Times New Roman" w:cs="Times New Roman"/>
          <w:sz w:val="28"/>
          <w:szCs w:val="28"/>
        </w:rPr>
        <w:t xml:space="preserve">Сергиевский </w:t>
      </w:r>
      <w:r w:rsidRPr="00B95808">
        <w:rPr>
          <w:rFonts w:ascii="Times New Roman" w:hAnsi="Times New Roman" w:cs="Times New Roman"/>
          <w:sz w:val="28"/>
          <w:szCs w:val="28"/>
        </w:rPr>
        <w:t xml:space="preserve"> Самарской области (далее – объекты местного значения поселения);</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B95808">
          <w:rPr>
            <w:rFonts w:ascii="Times New Roman" w:hAnsi="Times New Roman" w:cs="Times New Roman"/>
            <w:sz w:val="28"/>
            <w:szCs w:val="28"/>
          </w:rPr>
          <w:t>частях 2 - 4.2</w:t>
        </w:r>
      </w:hyperlink>
      <w:r w:rsidRPr="00B95808">
        <w:rPr>
          <w:rFonts w:ascii="Times New Roman" w:hAnsi="Times New Roman" w:cs="Times New Roman"/>
          <w:sz w:val="28"/>
          <w:szCs w:val="28"/>
        </w:rPr>
        <w:t xml:space="preserve"> и </w:t>
      </w:r>
      <w:hyperlink w:anchor="sub_45052" w:history="1">
        <w:r w:rsidRPr="00B95808">
          <w:rPr>
            <w:rFonts w:ascii="Times New Roman" w:hAnsi="Times New Roman" w:cs="Times New Roman"/>
            <w:sz w:val="28"/>
            <w:szCs w:val="28"/>
          </w:rPr>
          <w:t>5.2 статьи 45</w:t>
        </w:r>
      </w:hyperlink>
      <w:r w:rsidRPr="00B95808">
        <w:rPr>
          <w:rFonts w:ascii="Times New Roman" w:hAnsi="Times New Roman" w:cs="Times New Roman"/>
          <w:sz w:val="28"/>
          <w:szCs w:val="28"/>
        </w:rPr>
        <w:t xml:space="preserve"> Градостроительного кодекса РФ;</w:t>
      </w:r>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w:t>
      </w:r>
      <w:proofErr w:type="gramStart"/>
      <w:r w:rsidRPr="00B95808">
        <w:rPr>
          <w:rFonts w:ascii="Times New Roman" w:hAnsi="Times New Roman" w:cs="Times New Roman"/>
          <w:sz w:val="28"/>
          <w:szCs w:val="28"/>
        </w:rPr>
        <w:t xml:space="preserve">осуществляется полностью за счет средств местного бюджета сельского поселения </w:t>
      </w:r>
      <w:r w:rsidR="00B95808">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муниципального района </w:t>
      </w:r>
      <w:r w:rsidR="00B95808">
        <w:rPr>
          <w:rFonts w:ascii="Times New Roman" w:hAnsi="Times New Roman" w:cs="Times New Roman"/>
          <w:sz w:val="28"/>
          <w:szCs w:val="28"/>
        </w:rPr>
        <w:t xml:space="preserve">Сергиевский </w:t>
      </w:r>
      <w:r w:rsidRPr="00B95808">
        <w:rPr>
          <w:rFonts w:ascii="Times New Roman" w:hAnsi="Times New Roman" w:cs="Times New Roman"/>
          <w:sz w:val="28"/>
          <w:szCs w:val="28"/>
        </w:rPr>
        <w:t>Самарской области и размещение которого планируется</w:t>
      </w:r>
      <w:proofErr w:type="gramEnd"/>
      <w:r w:rsidRPr="00B95808">
        <w:rPr>
          <w:rFonts w:ascii="Times New Roman" w:hAnsi="Times New Roman" w:cs="Times New Roman"/>
          <w:sz w:val="28"/>
          <w:szCs w:val="28"/>
        </w:rPr>
        <w:t xml:space="preserve"> на территории двух и более поселений, имеющих общую границу, в границах муниципального района </w:t>
      </w:r>
      <w:r w:rsidR="00B95808">
        <w:rPr>
          <w:rFonts w:ascii="Times New Roman" w:hAnsi="Times New Roman" w:cs="Times New Roman"/>
          <w:sz w:val="28"/>
          <w:szCs w:val="28"/>
        </w:rPr>
        <w:t>Сергиевский</w:t>
      </w:r>
      <w:r w:rsidRPr="00B95808">
        <w:rPr>
          <w:rFonts w:ascii="Times New Roman" w:hAnsi="Times New Roman" w:cs="Times New Roman"/>
          <w:sz w:val="28"/>
          <w:szCs w:val="28"/>
        </w:rPr>
        <w:t xml:space="preserve"> Самарской области.</w:t>
      </w:r>
    </w:p>
    <w:p w:rsidR="00BF4399" w:rsidRPr="00B95808"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B95808">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B95808" w:rsidRDefault="00BF4399" w:rsidP="003F58EB">
      <w:pPr>
        <w:tabs>
          <w:tab w:val="left" w:pos="709"/>
        </w:tabs>
        <w:spacing w:after="0"/>
        <w:ind w:firstLine="0"/>
        <w:rPr>
          <w:rFonts w:ascii="Times New Roman" w:hAnsi="Times New Roman" w:cs="Times New Roman"/>
          <w:sz w:val="28"/>
          <w:szCs w:val="28"/>
        </w:rPr>
      </w:pPr>
      <w:r w:rsidRPr="00B95808">
        <w:rPr>
          <w:rFonts w:ascii="Times New Roman" w:hAnsi="Times New Roman" w:cs="Times New Roman"/>
          <w:sz w:val="28"/>
          <w:szCs w:val="28"/>
        </w:rPr>
        <w:tab/>
        <w:t xml:space="preserve">а) объектов местного значения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w:t>
      </w:r>
      <w:r w:rsidRPr="00B95808">
        <w:rPr>
          <w:rFonts w:ascii="Times New Roman" w:hAnsi="Times New Roman" w:cs="Times New Roman"/>
          <w:i/>
          <w:sz w:val="28"/>
          <w:szCs w:val="28"/>
        </w:rPr>
        <w:t xml:space="preserve"> </w:t>
      </w:r>
      <w:r w:rsidRPr="00B95808">
        <w:rPr>
          <w:rFonts w:ascii="Times New Roman" w:hAnsi="Times New Roman" w:cs="Times New Roman"/>
          <w:sz w:val="28"/>
          <w:szCs w:val="28"/>
        </w:rPr>
        <w:t xml:space="preserve">муниципального района </w:t>
      </w:r>
      <w:r w:rsidR="00E25DD2">
        <w:rPr>
          <w:rFonts w:ascii="Times New Roman" w:hAnsi="Times New Roman" w:cs="Times New Roman"/>
          <w:sz w:val="28"/>
          <w:szCs w:val="28"/>
        </w:rPr>
        <w:t>Сергиевский</w:t>
      </w:r>
      <w:r w:rsidRPr="00B95808">
        <w:rPr>
          <w:rFonts w:ascii="Times New Roman" w:hAnsi="Times New Roman" w:cs="Times New Roman"/>
          <w:sz w:val="28"/>
          <w:szCs w:val="28"/>
        </w:rPr>
        <w:t xml:space="preserve"> Самарской области (далее – объекты местного значения поселения);</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B95808">
          <w:rPr>
            <w:rFonts w:ascii="Times New Roman" w:hAnsi="Times New Roman" w:cs="Times New Roman"/>
            <w:sz w:val="28"/>
            <w:szCs w:val="28"/>
          </w:rPr>
          <w:t>частях 2 - 4.2</w:t>
        </w:r>
      </w:hyperlink>
      <w:r w:rsidRPr="00B95808">
        <w:rPr>
          <w:rFonts w:ascii="Times New Roman" w:hAnsi="Times New Roman" w:cs="Times New Roman"/>
          <w:sz w:val="28"/>
          <w:szCs w:val="28"/>
        </w:rPr>
        <w:t xml:space="preserve"> и </w:t>
      </w:r>
      <w:hyperlink w:anchor="sub_45052" w:history="1">
        <w:r w:rsidRPr="00B95808">
          <w:rPr>
            <w:rFonts w:ascii="Times New Roman" w:hAnsi="Times New Roman" w:cs="Times New Roman"/>
            <w:sz w:val="28"/>
            <w:szCs w:val="28"/>
          </w:rPr>
          <w:t>5.2 статьи 45</w:t>
        </w:r>
      </w:hyperlink>
      <w:r w:rsidRPr="00B95808">
        <w:rPr>
          <w:rFonts w:ascii="Times New Roman" w:hAnsi="Times New Roman" w:cs="Times New Roman"/>
          <w:sz w:val="28"/>
          <w:szCs w:val="28"/>
        </w:rPr>
        <w:t xml:space="preserve"> Градостроительного кодекса РФ;</w:t>
      </w:r>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w:t>
      </w:r>
      <w:proofErr w:type="gramStart"/>
      <w:r w:rsidRPr="00B95808">
        <w:rPr>
          <w:rFonts w:ascii="Times New Roman" w:hAnsi="Times New Roman" w:cs="Times New Roman"/>
          <w:sz w:val="28"/>
          <w:szCs w:val="28"/>
        </w:rPr>
        <w:t xml:space="preserve">осуществляется полностью за счет средств местного бюджета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муниципального района </w:t>
      </w:r>
      <w:r w:rsidR="00E25DD2">
        <w:rPr>
          <w:rFonts w:ascii="Times New Roman" w:hAnsi="Times New Roman" w:cs="Times New Roman"/>
          <w:sz w:val="28"/>
          <w:szCs w:val="28"/>
        </w:rPr>
        <w:t>Сергиевский</w:t>
      </w:r>
      <w:r w:rsidRPr="00B95808">
        <w:rPr>
          <w:rFonts w:ascii="Times New Roman" w:hAnsi="Times New Roman" w:cs="Times New Roman"/>
          <w:sz w:val="28"/>
          <w:szCs w:val="28"/>
        </w:rPr>
        <w:t xml:space="preserve"> Самарской области и размещение которого планируется</w:t>
      </w:r>
      <w:proofErr w:type="gramEnd"/>
      <w:r w:rsidRPr="00B95808">
        <w:rPr>
          <w:rFonts w:ascii="Times New Roman" w:hAnsi="Times New Roman" w:cs="Times New Roman"/>
          <w:sz w:val="28"/>
          <w:szCs w:val="28"/>
        </w:rPr>
        <w:t xml:space="preserve"> на территории двух и более поселений, имеющих общую границу, в границах муниципального района </w:t>
      </w:r>
      <w:r w:rsidR="00E25DD2">
        <w:rPr>
          <w:rFonts w:ascii="Times New Roman" w:hAnsi="Times New Roman" w:cs="Times New Roman"/>
          <w:sz w:val="28"/>
          <w:szCs w:val="28"/>
        </w:rPr>
        <w:t>Сергиевский</w:t>
      </w:r>
      <w:r w:rsidRPr="00B95808">
        <w:rPr>
          <w:rFonts w:ascii="Times New Roman" w:hAnsi="Times New Roman" w:cs="Times New Roman"/>
          <w:sz w:val="28"/>
          <w:szCs w:val="28"/>
        </w:rPr>
        <w:t xml:space="preserve"> Самарской области.</w:t>
      </w:r>
    </w:p>
    <w:p w:rsidR="00BF4399" w:rsidRPr="00B95808"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B95808">
        <w:rPr>
          <w:rFonts w:ascii="Times New Roman" w:hAnsi="Times New Roman" w:cs="Times New Roman"/>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BF4399" w:rsidRPr="00B95808"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B95808">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95808">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w:t>
      </w:r>
      <w:r w:rsidR="003F58EB" w:rsidRPr="00B95808">
        <w:rPr>
          <w:rFonts w:ascii="Times New Roman" w:hAnsi="Times New Roman" w:cs="Times New Roman"/>
          <w:sz w:val="28"/>
          <w:szCs w:val="28"/>
        </w:rPr>
        <w:t xml:space="preserve"> к настоящему Порядку</w:t>
      </w:r>
      <w:r w:rsidRPr="00B95808">
        <w:rPr>
          <w:rFonts w:ascii="Times New Roman" w:hAnsi="Times New Roman" w:cs="Times New Roman"/>
          <w:sz w:val="28"/>
          <w:szCs w:val="28"/>
        </w:rPr>
        <w:t>, правила заполнения указанной формы приведены в приложении № 2</w:t>
      </w:r>
      <w:r w:rsidR="003F58EB" w:rsidRPr="00B95808">
        <w:rPr>
          <w:rFonts w:ascii="Times New Roman" w:hAnsi="Times New Roman" w:cs="Times New Roman"/>
          <w:sz w:val="28"/>
          <w:szCs w:val="28"/>
        </w:rPr>
        <w:t xml:space="preserve"> к настоящему Порядку</w:t>
      </w:r>
      <w:r w:rsidRPr="00B95808">
        <w:rPr>
          <w:rFonts w:ascii="Times New Roman" w:hAnsi="Times New Roman" w:cs="Times New Roman"/>
          <w:sz w:val="28"/>
          <w:szCs w:val="28"/>
        </w:rPr>
        <w:t>.</w:t>
      </w:r>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B95808"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95808">
        <w:rPr>
          <w:rFonts w:ascii="Times New Roman" w:hAnsi="Times New Roman" w:cs="Times New Roman"/>
          <w:sz w:val="28"/>
          <w:szCs w:val="28"/>
        </w:rPr>
        <w:t>В заявлении указывается следующая информация:</w:t>
      </w:r>
      <w:bookmarkStart w:id="2" w:name="sub_44"/>
      <w:bookmarkEnd w:id="1"/>
    </w:p>
    <w:p w:rsidR="00BF4399" w:rsidRPr="00B95808" w:rsidRDefault="00BF4399" w:rsidP="003F58EB">
      <w:pPr>
        <w:tabs>
          <w:tab w:val="left" w:pos="993"/>
        </w:tabs>
        <w:spacing w:after="0"/>
        <w:ind w:left="720" w:firstLine="0"/>
        <w:rPr>
          <w:rFonts w:ascii="Times New Roman" w:hAnsi="Times New Roman" w:cs="Times New Roman"/>
          <w:sz w:val="28"/>
          <w:szCs w:val="28"/>
        </w:rPr>
      </w:pPr>
      <w:r w:rsidRPr="00B95808">
        <w:rPr>
          <w:rFonts w:ascii="Times New Roman" w:hAnsi="Times New Roman" w:cs="Times New Roman"/>
          <w:sz w:val="28"/>
          <w:szCs w:val="28"/>
        </w:rPr>
        <w:t>а) вид разрабатываемой документации по планировке территории;</w:t>
      </w:r>
    </w:p>
    <w:p w:rsidR="00BF4399" w:rsidRPr="00B95808" w:rsidRDefault="00BF4399" w:rsidP="003F58EB">
      <w:pPr>
        <w:spacing w:after="0"/>
        <w:rPr>
          <w:rFonts w:ascii="Times New Roman" w:hAnsi="Times New Roman" w:cs="Times New Roman"/>
          <w:sz w:val="28"/>
          <w:szCs w:val="28"/>
        </w:rPr>
      </w:pPr>
      <w:bookmarkStart w:id="3" w:name="sub_45"/>
      <w:bookmarkEnd w:id="2"/>
      <w:r w:rsidRPr="00B95808">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B95808">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B95808"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B95808">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б) информация об инициаторе;</w:t>
      </w:r>
      <w:bookmarkStart w:id="10" w:name="sub_51"/>
      <w:bookmarkEnd w:id="9"/>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B95808" w:rsidRDefault="00BF4399" w:rsidP="003F58EB">
      <w:pPr>
        <w:tabs>
          <w:tab w:val="left" w:pos="993"/>
        </w:tabs>
        <w:spacing w:after="0"/>
        <w:rPr>
          <w:rFonts w:ascii="Times New Roman" w:hAnsi="Times New Roman" w:cs="Times New Roman"/>
          <w:sz w:val="28"/>
          <w:szCs w:val="28"/>
        </w:rPr>
      </w:pPr>
      <w:r w:rsidRPr="00B95808">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B95808"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B95808">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E25DD2">
        <w:rPr>
          <w:rFonts w:ascii="Times New Roman" w:hAnsi="Times New Roman" w:cs="Times New Roman"/>
          <w:sz w:val="28"/>
          <w:szCs w:val="28"/>
        </w:rPr>
        <w:t>Кандабулак</w:t>
      </w:r>
      <w:r w:rsidR="00E25DD2" w:rsidRPr="00B95808">
        <w:rPr>
          <w:rFonts w:ascii="Times New Roman" w:hAnsi="Times New Roman" w:cs="Times New Roman"/>
          <w:sz w:val="28"/>
          <w:szCs w:val="28"/>
        </w:rPr>
        <w:t xml:space="preserve"> </w:t>
      </w:r>
      <w:r w:rsidRPr="00B95808">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B95808">
        <w:rPr>
          <w:rFonts w:ascii="Times New Roman" w:hAnsi="Times New Roman" w:cs="Times New Roman"/>
          <w:sz w:val="28"/>
          <w:szCs w:val="28"/>
        </w:rPr>
        <w:t>территории</w:t>
      </w:r>
      <w:proofErr w:type="gramEnd"/>
      <w:r w:rsidRPr="00B95808">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w:t>
      </w:r>
    </w:p>
    <w:bookmarkEnd w:id="14"/>
    <w:p w:rsidR="003F58EB" w:rsidRPr="00B95808"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sz w:val="28"/>
          <w:szCs w:val="28"/>
        </w:rPr>
      </w:pPr>
      <w:proofErr w:type="gramStart"/>
      <w:r w:rsidRPr="00B95808">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B95808">
        <w:rPr>
          <w:rFonts w:ascii="Times New Roman" w:hAnsi="Times New Roman" w:cs="Times New Roman"/>
          <w:sz w:val="28"/>
          <w:szCs w:val="28"/>
        </w:rPr>
        <w:t>, и по ее результатам принимает решение</w:t>
      </w:r>
      <w:r w:rsidR="003F58EB" w:rsidRPr="00B95808">
        <w:rPr>
          <w:rFonts w:ascii="Times New Roman" w:hAnsi="Times New Roman" w:cs="Times New Roman"/>
          <w:sz w:val="28"/>
          <w:szCs w:val="28"/>
        </w:rPr>
        <w:t xml:space="preserve"> </w:t>
      </w:r>
      <w:r w:rsidR="00616F8C" w:rsidRPr="00B95808">
        <w:rPr>
          <w:rFonts w:ascii="Times New Roman" w:hAnsi="Times New Roman" w:cs="Times New Roman"/>
          <w:sz w:val="28"/>
          <w:szCs w:val="28"/>
        </w:rPr>
        <w:t xml:space="preserve">в виде постановления Администрации сельского поселения </w:t>
      </w:r>
      <w:r w:rsidR="00E25DD2">
        <w:rPr>
          <w:rFonts w:ascii="Times New Roman" w:hAnsi="Times New Roman" w:cs="Times New Roman"/>
          <w:sz w:val="28"/>
          <w:szCs w:val="28"/>
        </w:rPr>
        <w:t>Кандабулак</w:t>
      </w:r>
      <w:r w:rsidR="00616F8C" w:rsidRPr="00B95808">
        <w:rPr>
          <w:rFonts w:ascii="Times New Roman" w:hAnsi="Times New Roman" w:cs="Times New Roman"/>
          <w:sz w:val="28"/>
          <w:szCs w:val="28"/>
        </w:rPr>
        <w:t xml:space="preserve"> муниципального района Сергиевский </w:t>
      </w:r>
      <w:r w:rsidRPr="00B95808">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B95808">
        <w:rPr>
          <w:rFonts w:ascii="Times New Roman" w:hAnsi="Times New Roman" w:cs="Times New Roman"/>
          <w:sz w:val="28"/>
          <w:szCs w:val="28"/>
        </w:rPr>
        <w:t xml:space="preserve"> </w:t>
      </w:r>
    </w:p>
    <w:p w:rsidR="00BF4399" w:rsidRPr="00B95808"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B95808">
        <w:rPr>
          <w:rFonts w:ascii="Times New Roman" w:hAnsi="Times New Roman" w:cs="Times New Roman"/>
          <w:sz w:val="28"/>
          <w:szCs w:val="28"/>
        </w:rPr>
        <w:t>Решение о подготовке документации по планировке территории, утверждающ</w:t>
      </w:r>
      <w:r w:rsidR="00616F8C" w:rsidRPr="00B95808">
        <w:rPr>
          <w:rFonts w:ascii="Times New Roman" w:hAnsi="Times New Roman" w:cs="Times New Roman"/>
          <w:sz w:val="28"/>
          <w:szCs w:val="28"/>
        </w:rPr>
        <w:t>ее</w:t>
      </w:r>
      <w:r w:rsidRPr="00B95808">
        <w:rPr>
          <w:rFonts w:ascii="Times New Roman" w:hAnsi="Times New Roman" w:cs="Times New Roman"/>
          <w:sz w:val="28"/>
          <w:szCs w:val="28"/>
        </w:rPr>
        <w:t xml:space="preserve"> задание на разработку документации по</w:t>
      </w:r>
      <w:r w:rsidR="00616F8C" w:rsidRPr="00B95808">
        <w:rPr>
          <w:rFonts w:ascii="Times New Roman" w:hAnsi="Times New Roman" w:cs="Times New Roman"/>
          <w:sz w:val="28"/>
          <w:szCs w:val="28"/>
        </w:rPr>
        <w:t xml:space="preserve"> планировке территории, задание</w:t>
      </w:r>
      <w:r w:rsidRPr="00B95808">
        <w:rPr>
          <w:rFonts w:ascii="Times New Roman" w:hAnsi="Times New Roman" w:cs="Times New Roman"/>
          <w:sz w:val="28"/>
          <w:szCs w:val="28"/>
        </w:rPr>
        <w:t xml:space="preserve">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а) о виде документации по планировке территории;</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б) о местонахождении </w:t>
      </w:r>
      <w:proofErr w:type="gramStart"/>
      <w:r w:rsidRPr="00B95808">
        <w:rPr>
          <w:rFonts w:ascii="Times New Roman" w:hAnsi="Times New Roman" w:cs="Times New Roman"/>
          <w:sz w:val="28"/>
          <w:szCs w:val="28"/>
        </w:rPr>
        <w:t>территории</w:t>
      </w:r>
      <w:proofErr w:type="gramEnd"/>
      <w:r w:rsidRPr="00B95808">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B95808" w:rsidRDefault="00BF4399" w:rsidP="00E25DD2">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При поступлении письменных предложений за пределами срока, указанного                       в решении, такие предложения не </w:t>
      </w:r>
      <w:proofErr w:type="gramStart"/>
      <w:r w:rsidRPr="00B95808">
        <w:rPr>
          <w:rFonts w:ascii="Times New Roman" w:hAnsi="Times New Roman" w:cs="Times New Roman"/>
          <w:sz w:val="28"/>
          <w:szCs w:val="28"/>
        </w:rPr>
        <w:t>рассматриваются и возвращаются</w:t>
      </w:r>
      <w:proofErr w:type="gramEnd"/>
      <w:r w:rsidRPr="00B95808">
        <w:rPr>
          <w:rFonts w:ascii="Times New Roman" w:hAnsi="Times New Roman" w:cs="Times New Roman"/>
          <w:sz w:val="28"/>
          <w:szCs w:val="28"/>
        </w:rPr>
        <w:t xml:space="preserve"> лицу их подавшему.</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«Сергиевский вестник» в течение трех дней                  со дня принятия такого решения и размещается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BF4399" w:rsidRPr="00B95808"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B95808">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E25DD2">
          <w:rPr>
            <w:rStyle w:val="a8"/>
            <w:rFonts w:ascii="Times New Roman" w:hAnsi="Times New Roman"/>
            <w:b w:val="0"/>
            <w:color w:val="auto"/>
            <w:sz w:val="28"/>
            <w:szCs w:val="28"/>
          </w:rPr>
          <w:t>пунктом 2</w:t>
        </w:r>
      </w:hyperlink>
      <w:r w:rsidRPr="00E25DD2">
        <w:rPr>
          <w:rFonts w:ascii="Times New Roman" w:hAnsi="Times New Roman" w:cs="Times New Roman"/>
          <w:b/>
          <w:sz w:val="28"/>
          <w:szCs w:val="28"/>
        </w:rPr>
        <w:t xml:space="preserve"> </w:t>
      </w:r>
      <w:r w:rsidRPr="00B95808">
        <w:rPr>
          <w:rFonts w:ascii="Times New Roman" w:hAnsi="Times New Roman" w:cs="Times New Roman"/>
          <w:sz w:val="28"/>
          <w:szCs w:val="28"/>
        </w:rPr>
        <w:t>настоящего Порядка;</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д) в генеральном плане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B95808" w:rsidRDefault="00BF4399" w:rsidP="003F58EB">
      <w:pPr>
        <w:tabs>
          <w:tab w:val="left" w:pos="851"/>
          <w:tab w:val="left" w:pos="1134"/>
        </w:tabs>
        <w:spacing w:after="0"/>
        <w:rPr>
          <w:rFonts w:ascii="Times New Roman" w:hAnsi="Times New Roman" w:cs="Times New Roman"/>
          <w:sz w:val="28"/>
          <w:szCs w:val="28"/>
        </w:rPr>
      </w:pPr>
      <w:bookmarkStart w:id="15" w:name="sub_1014"/>
      <w:r w:rsidRPr="00B95808">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B95808" w:rsidRDefault="00BF4399" w:rsidP="003F58EB">
      <w:pPr>
        <w:tabs>
          <w:tab w:val="left" w:pos="851"/>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B95808"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B95808">
        <w:rPr>
          <w:rFonts w:ascii="Times New Roman" w:hAnsi="Times New Roman" w:cs="Times New Roman"/>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Pr="00E25DD2">
          <w:rPr>
            <w:rStyle w:val="a8"/>
            <w:rFonts w:ascii="Times New Roman" w:hAnsi="Times New Roman"/>
            <w:b w:val="0"/>
            <w:color w:val="auto"/>
            <w:sz w:val="28"/>
            <w:szCs w:val="28"/>
          </w:rPr>
          <w:t>законодательства</w:t>
        </w:r>
      </w:hyperlink>
      <w:r w:rsidRPr="00B95808">
        <w:rPr>
          <w:rFonts w:ascii="Times New Roman" w:hAnsi="Times New Roman" w:cs="Times New Roman"/>
          <w:b/>
          <w:sz w:val="28"/>
          <w:szCs w:val="28"/>
        </w:rPr>
        <w:t xml:space="preserve"> </w:t>
      </w:r>
      <w:r w:rsidRPr="00B95808">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B95808">
        <w:rPr>
          <w:rFonts w:ascii="Times New Roman" w:hAnsi="Times New Roman" w:cs="Times New Roman"/>
          <w:sz w:val="28"/>
          <w:szCs w:val="28"/>
        </w:rPr>
        <w:t>.</w:t>
      </w:r>
    </w:p>
    <w:bookmarkEnd w:id="16"/>
    <w:p w:rsidR="00BF4399" w:rsidRPr="00B95808"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B95808">
        <w:rPr>
          <w:rFonts w:ascii="Times New Roman" w:hAnsi="Times New Roman" w:cs="Times New Roman"/>
          <w:sz w:val="28"/>
          <w:szCs w:val="28"/>
        </w:rPr>
        <w:lastRenderedPageBreak/>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B95808">
        <w:rPr>
          <w:rFonts w:ascii="Times New Roman" w:hAnsi="Times New Roman" w:cs="Times New Roman"/>
          <w:sz w:val="28"/>
          <w:szCs w:val="28"/>
        </w:rPr>
        <w:t xml:space="preserve"> объектов для населения.</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Глав</w:t>
      </w:r>
      <w:r w:rsidR="00616F8C" w:rsidRPr="00B95808">
        <w:rPr>
          <w:rFonts w:ascii="Times New Roman" w:hAnsi="Times New Roman" w:cs="Times New Roman"/>
          <w:sz w:val="28"/>
          <w:szCs w:val="28"/>
        </w:rPr>
        <w:t>ы</w:t>
      </w:r>
      <w:r w:rsidRPr="00B95808">
        <w:rPr>
          <w:rFonts w:ascii="Times New Roman" w:hAnsi="Times New Roman" w:cs="Times New Roman"/>
          <w:sz w:val="28"/>
          <w:szCs w:val="28"/>
        </w:rPr>
        <w:t xml:space="preserve"> поселени</w:t>
      </w:r>
      <w:r w:rsidR="00616F8C" w:rsidRPr="00B95808">
        <w:rPr>
          <w:rFonts w:ascii="Times New Roman" w:hAnsi="Times New Roman" w:cs="Times New Roman"/>
          <w:sz w:val="28"/>
          <w:szCs w:val="28"/>
        </w:rPr>
        <w:t>й</w:t>
      </w:r>
      <w:r w:rsidRPr="00B95808">
        <w:rPr>
          <w:rFonts w:ascii="Times New Roman" w:hAnsi="Times New Roman" w:cs="Times New Roman"/>
          <w:sz w:val="28"/>
          <w:szCs w:val="28"/>
        </w:rPr>
        <w:t xml:space="preserve"> отказыва</w:t>
      </w:r>
      <w:r w:rsidR="00616F8C" w:rsidRPr="00B95808">
        <w:rPr>
          <w:rFonts w:ascii="Times New Roman" w:hAnsi="Times New Roman" w:cs="Times New Roman"/>
          <w:sz w:val="28"/>
          <w:szCs w:val="28"/>
        </w:rPr>
        <w:t>ю</w:t>
      </w:r>
      <w:r w:rsidRPr="00B95808">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13. </w:t>
      </w:r>
      <w:proofErr w:type="gramStart"/>
      <w:r w:rsidRPr="00B95808">
        <w:rPr>
          <w:rFonts w:ascii="Times New Roman" w:hAnsi="Times New Roman" w:cs="Times New Roman"/>
          <w:sz w:val="28"/>
          <w:szCs w:val="28"/>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B95808">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B95808">
        <w:rPr>
          <w:rFonts w:ascii="Times New Roman" w:hAnsi="Times New Roman" w:cs="Times New Roman"/>
          <w:sz w:val="28"/>
          <w:szCs w:val="28"/>
        </w:rPr>
        <w:t xml:space="preserve"> </w:t>
      </w:r>
      <w:proofErr w:type="gramStart"/>
      <w:r w:rsidRPr="00B95808">
        <w:rPr>
          <w:rFonts w:ascii="Times New Roman" w:hAnsi="Times New Roman" w:cs="Times New Roman"/>
          <w:sz w:val="28"/>
          <w:szCs w:val="28"/>
        </w:rPr>
        <w:t>представителях</w:t>
      </w:r>
      <w:proofErr w:type="gramEnd"/>
      <w:r w:rsidRPr="00B95808">
        <w:rPr>
          <w:rFonts w:ascii="Times New Roman" w:hAnsi="Times New Roman" w:cs="Times New Roman"/>
          <w:sz w:val="28"/>
          <w:szCs w:val="28"/>
        </w:rPr>
        <w:t xml:space="preserve"> уполномоченного органа для включения в состав согласительной комиссии.</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B95808">
        <w:rPr>
          <w:rFonts w:ascii="Times New Roman" w:hAnsi="Times New Roman" w:cs="Times New Roman"/>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B95808"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B95808">
        <w:rPr>
          <w:rFonts w:ascii="Times New Roman" w:hAnsi="Times New Roman" w:cs="Times New Roman"/>
          <w:sz w:val="28"/>
          <w:szCs w:val="28"/>
        </w:rPr>
        <w:t>По результатам проверки уполномоченный орган принимает решение:</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 xml:space="preserve">16. </w:t>
      </w:r>
      <w:proofErr w:type="gramStart"/>
      <w:r w:rsidRPr="00B95808">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муниципального района Сергиевский Самарской области и  </w:t>
      </w:r>
      <w:r w:rsidRPr="00B95808">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E25DD2">
        <w:rPr>
          <w:rFonts w:ascii="Times New Roman" w:hAnsi="Times New Roman" w:cs="Times New Roman"/>
          <w:sz w:val="28"/>
          <w:szCs w:val="28"/>
        </w:rPr>
        <w:t>Кандабулак</w:t>
      </w:r>
      <w:r w:rsidRPr="00B95808">
        <w:rPr>
          <w:rFonts w:ascii="Times New Roman" w:hAnsi="Times New Roman" w:cs="Times New Roman"/>
          <w:bCs/>
          <w:sz w:val="28"/>
          <w:szCs w:val="28"/>
        </w:rPr>
        <w:t xml:space="preserve"> муниципального</w:t>
      </w:r>
      <w:proofErr w:type="gramEnd"/>
      <w:r w:rsidRPr="00B95808">
        <w:rPr>
          <w:rFonts w:ascii="Times New Roman" w:hAnsi="Times New Roman" w:cs="Times New Roman"/>
          <w:bCs/>
          <w:sz w:val="28"/>
          <w:szCs w:val="28"/>
        </w:rPr>
        <w:t xml:space="preserve"> района Сергиевский Самарской области</w:t>
      </w:r>
      <w:r w:rsidRPr="00B95808">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B95808" w:rsidRDefault="00BF4399" w:rsidP="003F58EB">
      <w:pPr>
        <w:spacing w:after="0"/>
        <w:rPr>
          <w:rFonts w:ascii="Times New Roman" w:hAnsi="Times New Roman" w:cs="Times New Roman"/>
          <w:i/>
          <w:sz w:val="28"/>
          <w:szCs w:val="28"/>
        </w:rPr>
      </w:pPr>
      <w:r w:rsidRPr="00B95808">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муниципального района Сергиевский Самарской области об их проведении до дня опубликования заключения о результатах общественных обсуждений или публичных слушаний составляет 30 дней</w:t>
      </w:r>
      <w:r w:rsidRPr="00B95808">
        <w:rPr>
          <w:rFonts w:ascii="Times New Roman" w:hAnsi="Times New Roman" w:cs="Times New Roman"/>
          <w:i/>
          <w:sz w:val="28"/>
          <w:szCs w:val="28"/>
        </w:rPr>
        <w:t xml:space="preserve">. </w:t>
      </w:r>
    </w:p>
    <w:p w:rsidR="00BF4399" w:rsidRPr="00B95808" w:rsidRDefault="00BF4399" w:rsidP="003F58EB">
      <w:pPr>
        <w:spacing w:after="0"/>
        <w:rPr>
          <w:rFonts w:ascii="Times New Roman" w:hAnsi="Times New Roman" w:cs="Times New Roman"/>
          <w:sz w:val="28"/>
          <w:szCs w:val="28"/>
        </w:rPr>
      </w:pPr>
      <w:r w:rsidRPr="00B95808">
        <w:rPr>
          <w:rFonts w:ascii="Times New Roman" w:hAnsi="Times New Roman" w:cs="Times New Roman"/>
          <w:sz w:val="28"/>
          <w:szCs w:val="28"/>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18. </w:t>
      </w:r>
      <w:proofErr w:type="gramStart"/>
      <w:r w:rsidRPr="00B95808">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sidR="003F58EB" w:rsidRPr="00B95808">
        <w:rPr>
          <w:rFonts w:ascii="Times New Roman" w:hAnsi="Times New Roman" w:cs="Times New Roman"/>
          <w:sz w:val="28"/>
          <w:szCs w:val="28"/>
        </w:rPr>
        <w:t xml:space="preserve">постановления Администрации сельского поселения </w:t>
      </w:r>
      <w:r w:rsidR="00E25DD2">
        <w:rPr>
          <w:rFonts w:ascii="Times New Roman" w:hAnsi="Times New Roman" w:cs="Times New Roman"/>
          <w:sz w:val="28"/>
          <w:szCs w:val="28"/>
        </w:rPr>
        <w:t>Кандабулак</w:t>
      </w:r>
      <w:r w:rsidR="003F58EB" w:rsidRPr="00B95808">
        <w:rPr>
          <w:rFonts w:ascii="Times New Roman" w:hAnsi="Times New Roman" w:cs="Times New Roman"/>
          <w:sz w:val="28"/>
          <w:szCs w:val="28"/>
        </w:rPr>
        <w:t xml:space="preserve"> муниципального района Сергиевский</w:t>
      </w:r>
      <w:r w:rsidRPr="00B95808">
        <w:rPr>
          <w:rFonts w:ascii="Times New Roman" w:hAnsi="Times New Roman" w:cs="Times New Roman"/>
          <w:sz w:val="28"/>
          <w:szCs w:val="28"/>
        </w:rPr>
        <w:t>.</w:t>
      </w:r>
    </w:p>
    <w:p w:rsidR="00BF4399" w:rsidRPr="00B95808" w:rsidRDefault="00BF4399" w:rsidP="003F58EB">
      <w:pPr>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Утвержденная документация по планировке территории подлежит официальному опубликованию </w:t>
      </w:r>
      <w:r w:rsidR="00125FBA" w:rsidRPr="00B95808">
        <w:rPr>
          <w:rFonts w:ascii="Times New Roman" w:hAnsi="Times New Roman" w:cs="Times New Roman"/>
          <w:sz w:val="28"/>
          <w:szCs w:val="28"/>
        </w:rPr>
        <w:t>в газете</w:t>
      </w:r>
      <w:bookmarkStart w:id="17" w:name="_GoBack"/>
      <w:bookmarkEnd w:id="17"/>
      <w:r w:rsidR="00125FBA" w:rsidRPr="00B95808">
        <w:rPr>
          <w:rFonts w:ascii="Times New Roman" w:hAnsi="Times New Roman" w:cs="Times New Roman"/>
          <w:sz w:val="28"/>
          <w:szCs w:val="28"/>
        </w:rPr>
        <w:t xml:space="preserve"> «Сергиевский вестник» и размещается на </w:t>
      </w:r>
      <w:r w:rsidR="00125FBA" w:rsidRPr="00B95808">
        <w:rPr>
          <w:rFonts w:ascii="Times New Roman" w:hAnsi="Times New Roman" w:cs="Times New Roman"/>
          <w:sz w:val="28"/>
          <w:szCs w:val="28"/>
        </w:rPr>
        <w:lastRenderedPageBreak/>
        <w:t>официальном сайте Администрации муниципального района Сергиевский Самарской области в информационно-телекоммуникационной сети «Интернет»</w:t>
      </w:r>
    </w:p>
    <w:p w:rsidR="00BF4399" w:rsidRPr="00B95808" w:rsidRDefault="00BF4399" w:rsidP="003F58EB">
      <w:pPr>
        <w:shd w:val="clear" w:color="auto" w:fill="FFFFFF"/>
        <w:tabs>
          <w:tab w:val="left" w:pos="1134"/>
        </w:tabs>
        <w:spacing w:after="0"/>
        <w:rPr>
          <w:rFonts w:ascii="Times New Roman" w:hAnsi="Times New Roman" w:cs="Times New Roman"/>
          <w:sz w:val="28"/>
          <w:szCs w:val="28"/>
        </w:rPr>
      </w:pPr>
      <w:r w:rsidRPr="00B95808">
        <w:rPr>
          <w:rFonts w:ascii="Times New Roman" w:hAnsi="Times New Roman" w:cs="Times New Roman"/>
          <w:sz w:val="28"/>
          <w:szCs w:val="28"/>
        </w:rPr>
        <w:t xml:space="preserve">19. </w:t>
      </w:r>
      <w:proofErr w:type="gramStart"/>
      <w:r w:rsidRPr="00B95808">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B95808">
        <w:rPr>
          <w:rFonts w:ascii="Times New Roman" w:hAnsi="Times New Roman" w:cs="Times New Roman"/>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B95808">
        <w:rPr>
          <w:rFonts w:ascii="Times New Roman" w:hAnsi="Times New Roman" w:cs="Times New Roman"/>
          <w:sz w:val="28"/>
          <w:szCs w:val="28"/>
        </w:rPr>
        <w:t>территории</w:t>
      </w:r>
      <w:proofErr w:type="gramEnd"/>
      <w:r w:rsidRPr="00B95808">
        <w:rPr>
          <w:rFonts w:ascii="Times New Roman" w:hAnsi="Times New Roman" w:cs="Times New Roman"/>
          <w:sz w:val="28"/>
          <w:szCs w:val="28"/>
        </w:rPr>
        <w:t xml:space="preserve"> которого утверждена документация по планировке территории.</w:t>
      </w:r>
    </w:p>
    <w:bookmarkEnd w:id="15"/>
    <w:p w:rsidR="00BF4399" w:rsidRPr="00B95808"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B95808">
        <w:rPr>
          <w:rFonts w:ascii="Times New Roman" w:hAnsi="Times New Roman" w:cs="Times New Roman"/>
          <w:sz w:val="28"/>
          <w:szCs w:val="28"/>
        </w:rPr>
        <w:tab/>
        <w:t xml:space="preserve">20. </w:t>
      </w:r>
      <w:r w:rsidRPr="00B95808">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B95808"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B95808">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F4399" w:rsidRPr="00B95808"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B95808">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E25DD2">
        <w:rPr>
          <w:rFonts w:ascii="Times New Roman" w:hAnsi="Times New Roman" w:cs="Times New Roman"/>
          <w:sz w:val="28"/>
          <w:szCs w:val="28"/>
        </w:rPr>
        <w:t>Кандабулак</w:t>
      </w:r>
      <w:r w:rsidRPr="00B95808">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CF0F63" w:rsidRDefault="00BF4399" w:rsidP="00CF0F63">
      <w:pPr>
        <w:ind w:left="5670" w:right="-48" w:firstLine="0"/>
        <w:jc w:val="right"/>
        <w:rPr>
          <w:rFonts w:ascii="Times New Roman" w:hAnsi="Times New Roman" w:cs="Times New Roman"/>
          <w:sz w:val="24"/>
          <w:szCs w:val="24"/>
        </w:rPr>
      </w:pPr>
      <w:r w:rsidRPr="00B95808">
        <w:rPr>
          <w:rFonts w:ascii="Times New Roman" w:hAnsi="Times New Roman" w:cs="Times New Roman"/>
          <w:sz w:val="26"/>
          <w:szCs w:val="26"/>
        </w:rPr>
        <w:br w:type="page"/>
      </w:r>
      <w:bookmarkStart w:id="18" w:name="sub_70"/>
      <w:r w:rsidRPr="00CF0F63">
        <w:rPr>
          <w:rStyle w:val="a7"/>
          <w:rFonts w:ascii="Times New Roman" w:hAnsi="Times New Roman" w:cs="Times New Roman"/>
          <w:bCs/>
          <w:color w:val="auto"/>
          <w:sz w:val="24"/>
          <w:szCs w:val="24"/>
        </w:rPr>
        <w:lastRenderedPageBreak/>
        <w:t>ПРИЛОЖЕНИЕ № 1</w:t>
      </w:r>
      <w:r w:rsidRPr="00CF0F63">
        <w:rPr>
          <w:rStyle w:val="a7"/>
          <w:rFonts w:ascii="Times New Roman" w:hAnsi="Times New Roman" w:cs="Times New Roman"/>
          <w:bCs/>
          <w:color w:val="auto"/>
          <w:sz w:val="24"/>
          <w:szCs w:val="24"/>
        </w:rPr>
        <w:br/>
        <w:t xml:space="preserve">к </w:t>
      </w:r>
      <w:r w:rsidRPr="00CF0F63">
        <w:rPr>
          <w:rFonts w:ascii="Times New Roman" w:hAnsi="Times New Roman" w:cs="Times New Roman"/>
          <w:sz w:val="24"/>
          <w:szCs w:val="24"/>
        </w:rPr>
        <w:t xml:space="preserve">Порядку подготовки документации по планировке территории, </w:t>
      </w:r>
      <w:r w:rsidR="00CF0F63">
        <w:rPr>
          <w:rFonts w:ascii="Times New Roman" w:hAnsi="Times New Roman" w:cs="Times New Roman"/>
          <w:sz w:val="24"/>
          <w:szCs w:val="24"/>
        </w:rPr>
        <w:t>р</w:t>
      </w:r>
      <w:r w:rsidRPr="00CF0F63">
        <w:rPr>
          <w:rFonts w:ascii="Times New Roman" w:hAnsi="Times New Roman" w:cs="Times New Roman"/>
          <w:sz w:val="24"/>
          <w:szCs w:val="24"/>
        </w:rPr>
        <w:t xml:space="preserve">азрабатываемой на основании решений органа местного самоуправления </w:t>
      </w:r>
      <w:r w:rsidR="00B95808" w:rsidRPr="00CF0F63">
        <w:rPr>
          <w:rFonts w:ascii="Times New Roman" w:hAnsi="Times New Roman" w:cs="Times New Roman"/>
          <w:sz w:val="24"/>
          <w:szCs w:val="24"/>
        </w:rPr>
        <w:t xml:space="preserve">сельского поселения Кандабулак </w:t>
      </w:r>
      <w:r w:rsidRPr="00CF0F63">
        <w:rPr>
          <w:rFonts w:ascii="Times New Roman" w:hAnsi="Times New Roman" w:cs="Times New Roman"/>
          <w:sz w:val="24"/>
          <w:szCs w:val="24"/>
        </w:rPr>
        <w:t xml:space="preserve">муниципального района </w:t>
      </w:r>
      <w:r w:rsidR="00B95808" w:rsidRPr="00CF0F63">
        <w:rPr>
          <w:rFonts w:ascii="Times New Roman" w:hAnsi="Times New Roman" w:cs="Times New Roman"/>
          <w:sz w:val="24"/>
          <w:szCs w:val="24"/>
        </w:rPr>
        <w:t>Сергиевский</w:t>
      </w:r>
      <w:r w:rsidRPr="00CF0F63">
        <w:rPr>
          <w:rFonts w:ascii="Times New Roman" w:hAnsi="Times New Roman" w:cs="Times New Roman"/>
          <w:sz w:val="24"/>
          <w:szCs w:val="24"/>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8"/>
    <w:p w:rsidR="00BF4399" w:rsidRPr="00B95808" w:rsidRDefault="00BF4399" w:rsidP="00BF4399">
      <w:pPr>
        <w:jc w:val="right"/>
        <w:rPr>
          <w:rStyle w:val="a7"/>
          <w:rFonts w:ascii="Times New Roman" w:hAnsi="Times New Roman" w:cs="Times New Roman"/>
          <w:bCs/>
          <w:color w:val="auto"/>
        </w:rPr>
      </w:pPr>
      <w:r w:rsidRPr="00B95808">
        <w:rPr>
          <w:rStyle w:val="a7"/>
          <w:rFonts w:ascii="Times New Roman" w:hAnsi="Times New Roman" w:cs="Times New Roman"/>
          <w:bCs/>
          <w:color w:val="auto"/>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B95808" w:rsidTr="00110A94">
        <w:tc>
          <w:tcPr>
            <w:tcW w:w="2866"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B95808" w:rsidRDefault="00BF4399" w:rsidP="00110A94">
            <w:pPr>
              <w:pStyle w:val="a9"/>
              <w:jc w:val="right"/>
              <w:rPr>
                <w:rFonts w:ascii="Times New Roman" w:hAnsi="Times New Roman" w:cs="Times New Roman"/>
              </w:rPr>
            </w:pPr>
            <w:r w:rsidRPr="00B95808">
              <w:rPr>
                <w:rFonts w:ascii="Times New Roman" w:hAnsi="Times New Roman" w:cs="Times New Roman"/>
              </w:rPr>
              <w:t>УТВЕРЖДЕНО</w:t>
            </w:r>
          </w:p>
          <w:p w:rsidR="00BF4399" w:rsidRPr="00B95808" w:rsidRDefault="00BF4399" w:rsidP="00110A94"/>
        </w:tc>
      </w:tr>
      <w:tr w:rsidR="00BF4399" w:rsidRPr="00B95808" w:rsidTr="00110A94">
        <w:tc>
          <w:tcPr>
            <w:tcW w:w="2866"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B95808" w:rsidTr="00110A94">
        <w:tc>
          <w:tcPr>
            <w:tcW w:w="2866"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B95808" w:rsidRDefault="00BF4399" w:rsidP="00110A94">
            <w:pPr>
              <w:pStyle w:val="a9"/>
              <w:jc w:val="center"/>
              <w:rPr>
                <w:rFonts w:ascii="Times New Roman" w:hAnsi="Times New Roman" w:cs="Times New Roman"/>
              </w:rPr>
            </w:pPr>
            <w:r w:rsidRPr="00B95808">
              <w:rPr>
                <w:rFonts w:ascii="Times New Roman" w:hAnsi="Times New Roman" w:cs="Times New Roman"/>
              </w:rPr>
              <w:t>от "__" __________________________20__ г. N ____</w:t>
            </w:r>
          </w:p>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B95808" w:rsidRDefault="00BF4399" w:rsidP="00110A94"/>
        </w:tc>
      </w:tr>
      <w:tr w:rsidR="00BF4399" w:rsidRPr="00B95808" w:rsidTr="00110A94">
        <w:tc>
          <w:tcPr>
            <w:tcW w:w="2866"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B95808" w:rsidRDefault="00BF4399" w:rsidP="00110A94"/>
        </w:tc>
      </w:tr>
      <w:tr w:rsidR="00BF4399" w:rsidRPr="00B95808" w:rsidTr="00110A94">
        <w:tc>
          <w:tcPr>
            <w:tcW w:w="2866"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B95808" w:rsidRDefault="00BF4399" w:rsidP="00110A94">
            <w:pPr>
              <w:pStyle w:val="a9"/>
              <w:jc w:val="center"/>
              <w:rPr>
                <w:rFonts w:ascii="Times New Roman" w:hAnsi="Times New Roman" w:cs="Times New Roman"/>
              </w:rPr>
            </w:pPr>
            <w:r w:rsidRPr="00B95808">
              <w:rPr>
                <w:rFonts w:ascii="Times New Roman" w:hAnsi="Times New Roman" w:cs="Times New Roman"/>
                <w:sz w:val="18"/>
                <w:szCs w:val="18"/>
              </w:rPr>
              <w:t>М.П.</w:t>
            </w:r>
          </w:p>
        </w:tc>
        <w:tc>
          <w:tcPr>
            <w:tcW w:w="270"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(расшифровка подписи)</w:t>
            </w:r>
          </w:p>
        </w:tc>
      </w:tr>
    </w:tbl>
    <w:p w:rsidR="00BF4399" w:rsidRPr="00B95808"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B95808" w:rsidTr="00110A94">
        <w:tc>
          <w:tcPr>
            <w:tcW w:w="10220" w:type="dxa"/>
            <w:tcBorders>
              <w:top w:val="nil"/>
              <w:left w:val="nil"/>
              <w:bottom w:val="single" w:sz="4" w:space="0" w:color="auto"/>
              <w:right w:val="nil"/>
            </w:tcBorders>
          </w:tcPr>
          <w:p w:rsidR="00BF4399" w:rsidRPr="00B95808" w:rsidRDefault="00BF4399" w:rsidP="00110A94">
            <w:pPr>
              <w:pStyle w:val="1"/>
              <w:rPr>
                <w:rFonts w:ascii="Times New Roman" w:hAnsi="Times New Roman" w:cs="Times New Roman"/>
                <w:color w:val="auto"/>
              </w:rPr>
            </w:pPr>
            <w:r w:rsidRPr="00B95808">
              <w:rPr>
                <w:rFonts w:ascii="Times New Roman" w:hAnsi="Times New Roman" w:cs="Times New Roman"/>
                <w:color w:val="auto"/>
              </w:rPr>
              <w:t>ЗАДАНИЕ</w:t>
            </w:r>
            <w:r w:rsidRPr="00B95808">
              <w:rPr>
                <w:rFonts w:ascii="Times New Roman" w:hAnsi="Times New Roman" w:cs="Times New Roman"/>
                <w:color w:val="auto"/>
              </w:rPr>
              <w:br/>
              <w:t>на разработку документации по планировке территории</w:t>
            </w:r>
          </w:p>
          <w:p w:rsidR="00BF4399" w:rsidRPr="00B95808" w:rsidRDefault="00BF4399" w:rsidP="00110A94">
            <w:pPr>
              <w:pStyle w:val="a9"/>
              <w:rPr>
                <w:rFonts w:ascii="Times New Roman" w:hAnsi="Times New Roman" w:cs="Times New Roman"/>
              </w:rPr>
            </w:pPr>
          </w:p>
        </w:tc>
      </w:tr>
      <w:tr w:rsidR="00BF4399" w:rsidRPr="00B95808" w:rsidTr="00110A94">
        <w:tc>
          <w:tcPr>
            <w:tcW w:w="10220" w:type="dxa"/>
            <w:tcBorders>
              <w:top w:val="single" w:sz="4" w:space="0" w:color="auto"/>
              <w:left w:val="nil"/>
              <w:bottom w:val="single" w:sz="4" w:space="0" w:color="auto"/>
              <w:right w:val="nil"/>
            </w:tcBorders>
          </w:tcPr>
          <w:p w:rsidR="00BF4399" w:rsidRPr="00B95808" w:rsidRDefault="00BF4399" w:rsidP="00110A94">
            <w:pPr>
              <w:pStyle w:val="a9"/>
              <w:jc w:val="center"/>
              <w:rPr>
                <w:rFonts w:ascii="Times New Roman" w:hAnsi="Times New Roman" w:cs="Times New Roman"/>
                <w:sz w:val="18"/>
                <w:szCs w:val="18"/>
              </w:rPr>
            </w:pPr>
            <w:proofErr w:type="gramStart"/>
            <w:r w:rsidRPr="00B95808">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B95808" w:rsidRDefault="00BF4399" w:rsidP="00110A94"/>
        </w:tc>
      </w:tr>
      <w:tr w:rsidR="00BF4399" w:rsidRPr="00B95808" w:rsidTr="00110A94">
        <w:tc>
          <w:tcPr>
            <w:tcW w:w="10220" w:type="dxa"/>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sz w:val="18"/>
                <w:szCs w:val="18"/>
              </w:rPr>
            </w:pPr>
            <w:r w:rsidRPr="00B95808">
              <w:rPr>
                <w:rFonts w:ascii="Times New Roman" w:hAnsi="Times New Roman" w:cs="Times New Roman"/>
                <w:sz w:val="18"/>
                <w:szCs w:val="18"/>
              </w:rPr>
              <w:t>подготавливается документация по планировке территории)</w:t>
            </w:r>
          </w:p>
        </w:tc>
      </w:tr>
    </w:tbl>
    <w:p w:rsidR="00BF4399" w:rsidRPr="00B95808"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B95808" w:rsidTr="00110A94">
        <w:tc>
          <w:tcPr>
            <w:tcW w:w="426" w:type="dxa"/>
            <w:tcBorders>
              <w:top w:val="single" w:sz="4" w:space="0" w:color="auto"/>
              <w:left w:val="nil"/>
              <w:bottom w:val="single" w:sz="4" w:space="0" w:color="auto"/>
              <w:right w:val="nil"/>
            </w:tcBorders>
          </w:tcPr>
          <w:p w:rsidR="00BF4399" w:rsidRPr="00B95808"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Содержание</w:t>
            </w:r>
          </w:p>
        </w:tc>
      </w:tr>
      <w:tr w:rsidR="00BF4399" w:rsidRPr="00B95808" w:rsidTr="00110A94">
        <w:tc>
          <w:tcPr>
            <w:tcW w:w="426" w:type="dxa"/>
            <w:tcBorders>
              <w:top w:val="single" w:sz="4" w:space="0" w:color="auto"/>
              <w:left w:val="nil"/>
              <w:bottom w:val="nil"/>
              <w:right w:val="nil"/>
            </w:tcBorders>
          </w:tcPr>
          <w:p w:rsidR="00BF4399" w:rsidRPr="00B95808" w:rsidRDefault="00BF4399" w:rsidP="00110A94">
            <w:pPr>
              <w:pStyle w:val="a9"/>
              <w:jc w:val="center"/>
              <w:rPr>
                <w:rFonts w:ascii="Times New Roman" w:hAnsi="Times New Roman" w:cs="Times New Roman"/>
              </w:rPr>
            </w:pPr>
            <w:bookmarkStart w:id="19" w:name="sub_24"/>
            <w:r w:rsidRPr="00B95808">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B95808" w:rsidRDefault="00BF4399" w:rsidP="00110A94">
            <w:pPr>
              <w:pStyle w:val="a9"/>
              <w:rPr>
                <w:rFonts w:ascii="Times New Roman" w:hAnsi="Times New Roman" w:cs="Times New Roman"/>
              </w:rPr>
            </w:pPr>
          </w:p>
        </w:tc>
      </w:tr>
      <w:tr w:rsidR="00BF4399" w:rsidRPr="00B95808" w:rsidTr="00110A94">
        <w:tc>
          <w:tcPr>
            <w:tcW w:w="426" w:type="dxa"/>
            <w:tcBorders>
              <w:top w:val="nil"/>
              <w:left w:val="nil"/>
              <w:bottom w:val="nil"/>
              <w:right w:val="nil"/>
            </w:tcBorders>
          </w:tcPr>
          <w:p w:rsidR="00BF4399" w:rsidRPr="00B95808" w:rsidRDefault="00BF4399" w:rsidP="00110A94">
            <w:pPr>
              <w:pStyle w:val="a9"/>
              <w:jc w:val="center"/>
              <w:rPr>
                <w:rFonts w:ascii="Times New Roman" w:hAnsi="Times New Roman" w:cs="Times New Roman"/>
              </w:rPr>
            </w:pPr>
            <w:bookmarkStart w:id="20" w:name="sub_25"/>
            <w:r w:rsidRPr="00B95808">
              <w:rPr>
                <w:rFonts w:ascii="Times New Roman" w:hAnsi="Times New Roman" w:cs="Times New Roman"/>
              </w:rPr>
              <w:t>2.</w:t>
            </w:r>
            <w:bookmarkEnd w:id="20"/>
          </w:p>
        </w:tc>
        <w:tc>
          <w:tcPr>
            <w:tcW w:w="4861" w:type="dxa"/>
            <w:tcBorders>
              <w:top w:val="nil"/>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r>
      <w:tr w:rsidR="00BF4399" w:rsidRPr="00B95808" w:rsidTr="00110A94">
        <w:tc>
          <w:tcPr>
            <w:tcW w:w="426" w:type="dxa"/>
            <w:tcBorders>
              <w:top w:val="nil"/>
              <w:left w:val="nil"/>
              <w:bottom w:val="nil"/>
              <w:right w:val="nil"/>
            </w:tcBorders>
          </w:tcPr>
          <w:p w:rsidR="00BF4399" w:rsidRPr="00B95808" w:rsidRDefault="00BF4399" w:rsidP="00110A94">
            <w:pPr>
              <w:pStyle w:val="a9"/>
              <w:jc w:val="center"/>
              <w:rPr>
                <w:rFonts w:ascii="Times New Roman" w:hAnsi="Times New Roman" w:cs="Times New Roman"/>
              </w:rPr>
            </w:pPr>
            <w:bookmarkStart w:id="21" w:name="sub_26"/>
            <w:r w:rsidRPr="00B95808">
              <w:rPr>
                <w:rFonts w:ascii="Times New Roman" w:hAnsi="Times New Roman" w:cs="Times New Roman"/>
              </w:rPr>
              <w:t>3.</w:t>
            </w:r>
            <w:bookmarkEnd w:id="21"/>
          </w:p>
        </w:tc>
        <w:tc>
          <w:tcPr>
            <w:tcW w:w="4861" w:type="dxa"/>
            <w:tcBorders>
              <w:top w:val="nil"/>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r>
      <w:tr w:rsidR="00BF4399" w:rsidRPr="00B95808" w:rsidTr="00110A94">
        <w:tc>
          <w:tcPr>
            <w:tcW w:w="426" w:type="dxa"/>
            <w:tcBorders>
              <w:top w:val="nil"/>
              <w:left w:val="nil"/>
              <w:bottom w:val="nil"/>
              <w:right w:val="nil"/>
            </w:tcBorders>
          </w:tcPr>
          <w:p w:rsidR="00BF4399" w:rsidRPr="00B95808" w:rsidRDefault="00BF4399" w:rsidP="00110A94">
            <w:pPr>
              <w:pStyle w:val="a9"/>
              <w:jc w:val="center"/>
              <w:rPr>
                <w:rFonts w:ascii="Times New Roman" w:hAnsi="Times New Roman" w:cs="Times New Roman"/>
              </w:rPr>
            </w:pPr>
            <w:bookmarkStart w:id="22" w:name="sub_27"/>
            <w:r w:rsidRPr="00B95808">
              <w:rPr>
                <w:rFonts w:ascii="Times New Roman" w:hAnsi="Times New Roman" w:cs="Times New Roman"/>
              </w:rPr>
              <w:t>4.</w:t>
            </w:r>
            <w:bookmarkEnd w:id="22"/>
          </w:p>
        </w:tc>
        <w:tc>
          <w:tcPr>
            <w:tcW w:w="4861" w:type="dxa"/>
            <w:tcBorders>
              <w:top w:val="nil"/>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r>
      <w:tr w:rsidR="00BF4399" w:rsidRPr="00B95808" w:rsidTr="00110A94">
        <w:tc>
          <w:tcPr>
            <w:tcW w:w="426" w:type="dxa"/>
            <w:tcBorders>
              <w:top w:val="nil"/>
              <w:left w:val="nil"/>
              <w:bottom w:val="nil"/>
              <w:right w:val="nil"/>
            </w:tcBorders>
          </w:tcPr>
          <w:p w:rsidR="00BF4399" w:rsidRPr="00B95808" w:rsidRDefault="00BF4399" w:rsidP="00110A94">
            <w:pPr>
              <w:pStyle w:val="a9"/>
              <w:jc w:val="center"/>
              <w:rPr>
                <w:rFonts w:ascii="Times New Roman" w:hAnsi="Times New Roman" w:cs="Times New Roman"/>
              </w:rPr>
            </w:pPr>
            <w:bookmarkStart w:id="23" w:name="sub_28"/>
            <w:r w:rsidRPr="00B95808">
              <w:rPr>
                <w:rFonts w:ascii="Times New Roman" w:hAnsi="Times New Roman" w:cs="Times New Roman"/>
              </w:rPr>
              <w:t>5.</w:t>
            </w:r>
            <w:bookmarkEnd w:id="23"/>
          </w:p>
        </w:tc>
        <w:tc>
          <w:tcPr>
            <w:tcW w:w="4861" w:type="dxa"/>
            <w:tcBorders>
              <w:top w:val="nil"/>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r>
      <w:tr w:rsidR="00BF4399" w:rsidRPr="00B95808" w:rsidTr="00110A94">
        <w:tc>
          <w:tcPr>
            <w:tcW w:w="426" w:type="dxa"/>
            <w:tcBorders>
              <w:top w:val="nil"/>
              <w:left w:val="nil"/>
              <w:bottom w:val="nil"/>
              <w:right w:val="nil"/>
            </w:tcBorders>
          </w:tcPr>
          <w:p w:rsidR="00BF4399" w:rsidRPr="00B95808" w:rsidRDefault="00BF4399" w:rsidP="00110A94">
            <w:pPr>
              <w:pStyle w:val="a9"/>
              <w:jc w:val="center"/>
              <w:rPr>
                <w:rFonts w:ascii="Times New Roman" w:hAnsi="Times New Roman" w:cs="Times New Roman"/>
              </w:rPr>
            </w:pPr>
            <w:bookmarkStart w:id="24" w:name="sub_29"/>
            <w:r w:rsidRPr="00B95808">
              <w:rPr>
                <w:rFonts w:ascii="Times New Roman" w:hAnsi="Times New Roman" w:cs="Times New Roman"/>
              </w:rPr>
              <w:t>6.</w:t>
            </w:r>
            <w:bookmarkEnd w:id="24"/>
          </w:p>
        </w:tc>
        <w:tc>
          <w:tcPr>
            <w:tcW w:w="4861" w:type="dxa"/>
            <w:tcBorders>
              <w:top w:val="nil"/>
              <w:left w:val="nil"/>
              <w:bottom w:val="nil"/>
              <w:right w:val="nil"/>
            </w:tcBorders>
          </w:tcPr>
          <w:p w:rsidR="00BF4399" w:rsidRPr="00B95808" w:rsidRDefault="00BF4399" w:rsidP="00110A94">
            <w:pPr>
              <w:pStyle w:val="aa"/>
              <w:rPr>
                <w:rFonts w:ascii="Times New Roman" w:hAnsi="Times New Roman" w:cs="Times New Roman"/>
              </w:rPr>
            </w:pPr>
            <w:r w:rsidRPr="00B95808">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B95808" w:rsidRDefault="00BF4399" w:rsidP="00110A94">
            <w:pPr>
              <w:pStyle w:val="a9"/>
              <w:rPr>
                <w:rFonts w:ascii="Times New Roman" w:hAnsi="Times New Roman" w:cs="Times New Roman"/>
              </w:rPr>
            </w:pPr>
          </w:p>
        </w:tc>
      </w:tr>
    </w:tbl>
    <w:p w:rsidR="00BF4399" w:rsidRPr="00CF0F63" w:rsidRDefault="00BF4399" w:rsidP="00CF0F63">
      <w:pPr>
        <w:ind w:left="5670" w:right="-48" w:firstLine="0"/>
        <w:jc w:val="right"/>
        <w:rPr>
          <w:rStyle w:val="a7"/>
          <w:rFonts w:ascii="Times New Roman" w:hAnsi="Times New Roman" w:cs="Times New Roman"/>
          <w:bCs/>
          <w:color w:val="auto"/>
          <w:sz w:val="24"/>
          <w:szCs w:val="24"/>
        </w:rPr>
      </w:pPr>
      <w:r w:rsidRPr="00CF0F63">
        <w:rPr>
          <w:rStyle w:val="a7"/>
          <w:rFonts w:ascii="Times New Roman" w:hAnsi="Times New Roman" w:cs="Times New Roman"/>
          <w:bCs/>
          <w:color w:val="auto"/>
          <w:sz w:val="24"/>
          <w:szCs w:val="24"/>
        </w:rPr>
        <w:lastRenderedPageBreak/>
        <w:t>ПРИЛОЖЕНИЕ № 2</w:t>
      </w:r>
      <w:r w:rsidRPr="00CF0F63">
        <w:rPr>
          <w:rStyle w:val="a7"/>
          <w:rFonts w:ascii="Times New Roman" w:hAnsi="Times New Roman" w:cs="Times New Roman"/>
          <w:bCs/>
          <w:color w:val="auto"/>
          <w:sz w:val="24"/>
          <w:szCs w:val="24"/>
        </w:rPr>
        <w:br/>
        <w:t xml:space="preserve">к </w:t>
      </w:r>
      <w:r w:rsidRPr="00CF0F63">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органа местного самоуправления </w:t>
      </w:r>
      <w:r w:rsidR="00E25DD2" w:rsidRPr="00CF0F63">
        <w:rPr>
          <w:rFonts w:ascii="Times New Roman" w:hAnsi="Times New Roman" w:cs="Times New Roman"/>
          <w:sz w:val="24"/>
          <w:szCs w:val="24"/>
        </w:rPr>
        <w:t>сельского поселения Кандабулак муниципального района Сергиевский</w:t>
      </w:r>
      <w:r w:rsidRPr="00CF0F63">
        <w:rPr>
          <w:rFonts w:ascii="Times New Roman" w:hAnsi="Times New Roman" w:cs="Times New Roman"/>
          <w:sz w:val="24"/>
          <w:szCs w:val="24"/>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BF4399" w:rsidRPr="00B95808" w:rsidRDefault="00BF4399" w:rsidP="00BF4399">
      <w:pPr>
        <w:pStyle w:val="s37"/>
        <w:shd w:val="clear" w:color="auto" w:fill="FFFFFF"/>
        <w:rPr>
          <w:rFonts w:ascii="Tahoma" w:hAnsi="Tahoma" w:cs="Tahoma"/>
          <w:sz w:val="16"/>
          <w:szCs w:val="16"/>
        </w:rPr>
      </w:pPr>
    </w:p>
    <w:p w:rsidR="00BF4399" w:rsidRPr="00CF0F63" w:rsidRDefault="00BF4399" w:rsidP="00E25DD2">
      <w:pPr>
        <w:pStyle w:val="s3"/>
        <w:shd w:val="clear" w:color="auto" w:fill="FFFFFF"/>
        <w:spacing w:before="0" w:beforeAutospacing="0" w:after="0" w:afterAutospacing="0"/>
        <w:ind w:firstLine="425"/>
        <w:contextualSpacing/>
        <w:jc w:val="center"/>
        <w:rPr>
          <w:sz w:val="28"/>
          <w:szCs w:val="28"/>
        </w:rPr>
      </w:pPr>
      <w:r w:rsidRPr="00CF0F63">
        <w:rPr>
          <w:sz w:val="28"/>
          <w:szCs w:val="28"/>
        </w:rPr>
        <w:t>Правила</w:t>
      </w:r>
    </w:p>
    <w:p w:rsidR="00BF4399" w:rsidRPr="00CF0F63" w:rsidRDefault="00BF4399" w:rsidP="00E25DD2">
      <w:pPr>
        <w:pStyle w:val="s3"/>
        <w:shd w:val="clear" w:color="auto" w:fill="FFFFFF"/>
        <w:spacing w:before="0" w:beforeAutospacing="0" w:after="0" w:afterAutospacing="0"/>
        <w:ind w:firstLine="425"/>
        <w:contextualSpacing/>
        <w:jc w:val="center"/>
        <w:rPr>
          <w:sz w:val="28"/>
          <w:szCs w:val="28"/>
        </w:rPr>
      </w:pPr>
      <w:r w:rsidRPr="00CF0F63">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F0F63" w:rsidRDefault="00BF4399" w:rsidP="00E25DD2">
      <w:pPr>
        <w:pStyle w:val="empty"/>
        <w:shd w:val="clear" w:color="auto" w:fill="FFFFFF"/>
        <w:spacing w:before="0" w:beforeAutospacing="0" w:after="0" w:afterAutospacing="0"/>
        <w:ind w:firstLine="425"/>
        <w:contextualSpacing/>
        <w:jc w:val="both"/>
        <w:rPr>
          <w:sz w:val="28"/>
          <w:szCs w:val="28"/>
        </w:rPr>
      </w:pP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1. В </w:t>
      </w:r>
      <w:hyperlink r:id="rId9" w:anchor="/document/71733116/entry/24" w:history="1">
        <w:r w:rsidRPr="00CF0F63">
          <w:rPr>
            <w:rStyle w:val="a5"/>
            <w:color w:val="auto"/>
            <w:sz w:val="28"/>
            <w:szCs w:val="28"/>
          </w:rPr>
          <w:t>позиции</w:t>
        </w:r>
      </w:hyperlink>
      <w:r w:rsidRPr="00CF0F63">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а) проект планировки территории;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б) проект планировки территории, содержащий проект межевания территории;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г) проект межевания территории в виде отдельного документа.</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2. В </w:t>
      </w:r>
      <w:hyperlink r:id="rId10" w:anchor="/document/71733116/entry/25" w:history="1">
        <w:r w:rsidRPr="00CF0F63">
          <w:rPr>
            <w:rStyle w:val="a5"/>
            <w:color w:val="auto"/>
            <w:sz w:val="28"/>
            <w:szCs w:val="28"/>
          </w:rPr>
          <w:t>позиции</w:t>
        </w:r>
      </w:hyperlink>
      <w:r w:rsidRPr="00CF0F63">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а) полное наименование федерального органа исполнительной власти;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б) полное наименование органа исполнительной власти субъекта Российской Федерации;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в) полное наименование органа местного самоуправления;</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д) фамилия, имя, отчество, адрес места регистрации и паспортные данные физического лица.</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3. В </w:t>
      </w:r>
      <w:hyperlink r:id="rId11" w:anchor="/document/71733116/entry/26" w:history="1">
        <w:r w:rsidRPr="00CF0F63">
          <w:rPr>
            <w:rStyle w:val="a5"/>
            <w:color w:val="auto"/>
            <w:sz w:val="28"/>
            <w:szCs w:val="28"/>
          </w:rPr>
          <w:t>позиции</w:t>
        </w:r>
      </w:hyperlink>
      <w:r w:rsidRPr="00CF0F63">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proofErr w:type="gramStart"/>
      <w:r w:rsidRPr="00CF0F63">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F0F63">
          <w:rPr>
            <w:rStyle w:val="a5"/>
            <w:color w:val="auto"/>
            <w:sz w:val="28"/>
            <w:szCs w:val="28"/>
          </w:rPr>
          <w:t>законодательством</w:t>
        </w:r>
      </w:hyperlink>
      <w:r w:rsidRPr="00CF0F63">
        <w:rPr>
          <w:sz w:val="28"/>
          <w:szCs w:val="28"/>
        </w:rPr>
        <w:t xml:space="preserve"> Российской </w:t>
      </w:r>
      <w:r w:rsidRPr="00CF0F63">
        <w:rPr>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4. В </w:t>
      </w:r>
      <w:hyperlink r:id="rId13" w:anchor="/document/71733116/entry/27" w:history="1">
        <w:r w:rsidRPr="00CF0F63">
          <w:rPr>
            <w:rStyle w:val="a5"/>
            <w:color w:val="auto"/>
            <w:sz w:val="28"/>
            <w:szCs w:val="28"/>
          </w:rPr>
          <w:t>позиции</w:t>
        </w:r>
      </w:hyperlink>
      <w:r w:rsidRPr="00CF0F63">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5. В </w:t>
      </w:r>
      <w:hyperlink r:id="rId14" w:anchor="/document/71733116/entry/28" w:history="1">
        <w:r w:rsidRPr="00CF0F63">
          <w:rPr>
            <w:rStyle w:val="a5"/>
            <w:color w:val="auto"/>
            <w:sz w:val="28"/>
            <w:szCs w:val="28"/>
          </w:rPr>
          <w:t>позиции</w:t>
        </w:r>
      </w:hyperlink>
      <w:r w:rsidRPr="00CF0F63">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proofErr w:type="gramStart"/>
      <w:r w:rsidRPr="00CF0F63">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F0F63" w:rsidRDefault="00BF4399" w:rsidP="00E25DD2">
      <w:pPr>
        <w:pStyle w:val="s1"/>
        <w:shd w:val="clear" w:color="auto" w:fill="FFFFFF"/>
        <w:spacing w:before="0" w:beforeAutospacing="0" w:after="0" w:afterAutospacing="0"/>
        <w:ind w:firstLine="425"/>
        <w:contextualSpacing/>
        <w:jc w:val="both"/>
        <w:rPr>
          <w:sz w:val="28"/>
          <w:szCs w:val="28"/>
        </w:rPr>
      </w:pPr>
      <w:r w:rsidRPr="00CF0F63">
        <w:rPr>
          <w:sz w:val="28"/>
          <w:szCs w:val="28"/>
        </w:rPr>
        <w:t xml:space="preserve">6. В </w:t>
      </w:r>
      <w:hyperlink r:id="rId15" w:anchor="/document/71733116/entry/29" w:history="1">
        <w:r w:rsidRPr="00CF0F63">
          <w:rPr>
            <w:rStyle w:val="a5"/>
            <w:color w:val="auto"/>
            <w:sz w:val="28"/>
            <w:szCs w:val="28"/>
          </w:rPr>
          <w:t>позиции</w:t>
        </w:r>
      </w:hyperlink>
      <w:r w:rsidRPr="00CF0F63">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F0F63">
          <w:rPr>
            <w:rStyle w:val="a5"/>
            <w:color w:val="auto"/>
            <w:sz w:val="28"/>
            <w:szCs w:val="28"/>
          </w:rPr>
          <w:t>Градостроительного кодекса</w:t>
        </w:r>
      </w:hyperlink>
      <w:r w:rsidRPr="00CF0F63">
        <w:rPr>
          <w:sz w:val="28"/>
          <w:szCs w:val="28"/>
        </w:rPr>
        <w:t xml:space="preserve"> Российской Федерации и положениям </w:t>
      </w:r>
      <w:hyperlink r:id="rId17" w:anchor="/document/71674578/entry/1000" w:history="1">
        <w:r w:rsidRPr="00CF0F63">
          <w:rPr>
            <w:rStyle w:val="a5"/>
            <w:color w:val="auto"/>
            <w:sz w:val="28"/>
            <w:szCs w:val="28"/>
          </w:rPr>
          <w:t>нормативных правовых актов</w:t>
        </w:r>
      </w:hyperlink>
      <w:r w:rsidRPr="00CF0F63">
        <w:rPr>
          <w:sz w:val="28"/>
          <w:szCs w:val="28"/>
        </w:rPr>
        <w:t xml:space="preserve"> Российской Федерации, определяющих требования к составу и содержанию проектов планировки территории.</w:t>
      </w:r>
    </w:p>
    <w:p w:rsidR="00BF4399" w:rsidRPr="00CF0F63" w:rsidRDefault="00BF4399" w:rsidP="00E25DD2">
      <w:pPr>
        <w:spacing w:after="0"/>
        <w:ind w:firstLine="425"/>
        <w:contextualSpacing/>
        <w:rPr>
          <w:rFonts w:ascii="Times New Roman" w:hAnsi="Times New Roman" w:cs="Times New Roman"/>
          <w:sz w:val="28"/>
          <w:szCs w:val="28"/>
        </w:rPr>
      </w:pPr>
    </w:p>
    <w:p w:rsidR="00BF4399" w:rsidRPr="00CF0F63" w:rsidRDefault="00BF4399" w:rsidP="00E25DD2">
      <w:pPr>
        <w:spacing w:after="0"/>
        <w:rPr>
          <w:rFonts w:ascii="Times New Roman" w:hAnsi="Times New Roman" w:cs="Times New Roman"/>
          <w:sz w:val="28"/>
          <w:szCs w:val="28"/>
        </w:rPr>
      </w:pPr>
    </w:p>
    <w:p w:rsidR="005936DD" w:rsidRPr="00CF0F63" w:rsidRDefault="005936DD" w:rsidP="00E25DD2">
      <w:pPr>
        <w:widowControl w:val="0"/>
        <w:tabs>
          <w:tab w:val="left" w:pos="993"/>
        </w:tabs>
        <w:autoSpaceDE w:val="0"/>
        <w:autoSpaceDN w:val="0"/>
        <w:adjustRightInd w:val="0"/>
        <w:spacing w:after="0"/>
        <w:ind w:left="709" w:firstLine="0"/>
        <w:rPr>
          <w:rFonts w:ascii="Times New Roman" w:hAnsi="Times New Roman" w:cs="Times New Roman"/>
          <w:sz w:val="28"/>
          <w:szCs w:val="28"/>
        </w:rPr>
      </w:pPr>
    </w:p>
    <w:p w:rsidR="00B95808" w:rsidRPr="00CF0F63" w:rsidRDefault="00B95808" w:rsidP="00E25DD2">
      <w:pPr>
        <w:widowControl w:val="0"/>
        <w:tabs>
          <w:tab w:val="left" w:pos="993"/>
        </w:tabs>
        <w:autoSpaceDE w:val="0"/>
        <w:autoSpaceDN w:val="0"/>
        <w:adjustRightInd w:val="0"/>
        <w:spacing w:after="0"/>
        <w:ind w:left="709" w:firstLine="0"/>
        <w:rPr>
          <w:rFonts w:ascii="Times New Roman" w:hAnsi="Times New Roman" w:cs="Times New Roman"/>
          <w:sz w:val="28"/>
          <w:szCs w:val="28"/>
        </w:rPr>
      </w:pPr>
    </w:p>
    <w:sectPr w:rsidR="00B95808" w:rsidRPr="00CF0F63" w:rsidSect="00BD4201">
      <w:headerReference w:type="default" r:id="rId18"/>
      <w:pgSz w:w="11906" w:h="16838"/>
      <w:pgMar w:top="851" w:right="707"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0D" w:rsidRDefault="00DE390D" w:rsidP="00B95808">
      <w:pPr>
        <w:spacing w:after="0"/>
      </w:pPr>
      <w:r>
        <w:separator/>
      </w:r>
    </w:p>
  </w:endnote>
  <w:endnote w:type="continuationSeparator" w:id="0">
    <w:p w:rsidR="00DE390D" w:rsidRDefault="00DE390D" w:rsidP="00B958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0D" w:rsidRDefault="00DE390D" w:rsidP="00B95808">
      <w:pPr>
        <w:spacing w:after="0"/>
      </w:pPr>
      <w:r>
        <w:separator/>
      </w:r>
    </w:p>
  </w:footnote>
  <w:footnote w:type="continuationSeparator" w:id="0">
    <w:p w:rsidR="00DE390D" w:rsidRDefault="00DE390D" w:rsidP="00B958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08" w:rsidRDefault="00B95808" w:rsidP="00B95808">
    <w:pPr>
      <w:pStyle w:val="ab"/>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F04645"/>
    <w:rsid w:val="00024E6F"/>
    <w:rsid w:val="0003569B"/>
    <w:rsid w:val="00036F67"/>
    <w:rsid w:val="00057634"/>
    <w:rsid w:val="000627E2"/>
    <w:rsid w:val="0006774E"/>
    <w:rsid w:val="000A5D40"/>
    <w:rsid w:val="000B564C"/>
    <w:rsid w:val="000E3A7A"/>
    <w:rsid w:val="000E4E37"/>
    <w:rsid w:val="00125FBA"/>
    <w:rsid w:val="001D13BF"/>
    <w:rsid w:val="00241CD3"/>
    <w:rsid w:val="00243EA8"/>
    <w:rsid w:val="002950A2"/>
    <w:rsid w:val="002C2AB8"/>
    <w:rsid w:val="002E0E6D"/>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936DD"/>
    <w:rsid w:val="005E2090"/>
    <w:rsid w:val="005E6B9E"/>
    <w:rsid w:val="005F329F"/>
    <w:rsid w:val="00616F8C"/>
    <w:rsid w:val="006410C0"/>
    <w:rsid w:val="0064689E"/>
    <w:rsid w:val="00662270"/>
    <w:rsid w:val="00687493"/>
    <w:rsid w:val="006A48EA"/>
    <w:rsid w:val="006D3B89"/>
    <w:rsid w:val="006E6D2A"/>
    <w:rsid w:val="00701402"/>
    <w:rsid w:val="0076529C"/>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71411"/>
    <w:rsid w:val="00AD66F9"/>
    <w:rsid w:val="00B117F1"/>
    <w:rsid w:val="00B11C7F"/>
    <w:rsid w:val="00B25C53"/>
    <w:rsid w:val="00B36E37"/>
    <w:rsid w:val="00B660DB"/>
    <w:rsid w:val="00B8493E"/>
    <w:rsid w:val="00B95808"/>
    <w:rsid w:val="00BA71B7"/>
    <w:rsid w:val="00BC3666"/>
    <w:rsid w:val="00BD4201"/>
    <w:rsid w:val="00BE4BBF"/>
    <w:rsid w:val="00BE70A4"/>
    <w:rsid w:val="00BF1CD7"/>
    <w:rsid w:val="00BF4399"/>
    <w:rsid w:val="00C24629"/>
    <w:rsid w:val="00C66C4A"/>
    <w:rsid w:val="00CD4CD5"/>
    <w:rsid w:val="00CE68AD"/>
    <w:rsid w:val="00CF0F63"/>
    <w:rsid w:val="00CF5208"/>
    <w:rsid w:val="00D2287B"/>
    <w:rsid w:val="00DD5BC7"/>
    <w:rsid w:val="00DE390D"/>
    <w:rsid w:val="00E0332F"/>
    <w:rsid w:val="00E25DD2"/>
    <w:rsid w:val="00E73221"/>
    <w:rsid w:val="00EA07D1"/>
    <w:rsid w:val="00EA56C2"/>
    <w:rsid w:val="00EB4555"/>
    <w:rsid w:val="00EB5EA9"/>
    <w:rsid w:val="00EC0603"/>
    <w:rsid w:val="00ED776E"/>
    <w:rsid w:val="00F04645"/>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B95808"/>
  </w:style>
  <w:style w:type="paragraph" w:styleId="ab">
    <w:name w:val="header"/>
    <w:basedOn w:val="a"/>
    <w:link w:val="ac"/>
    <w:uiPriority w:val="99"/>
    <w:semiHidden/>
    <w:unhideWhenUsed/>
    <w:rsid w:val="00B95808"/>
    <w:pPr>
      <w:tabs>
        <w:tab w:val="center" w:pos="4677"/>
        <w:tab w:val="right" w:pos="9355"/>
      </w:tabs>
      <w:spacing w:after="0"/>
    </w:pPr>
  </w:style>
  <w:style w:type="character" w:customStyle="1" w:styleId="ac">
    <w:name w:val="Верхний колонтитул Знак"/>
    <w:basedOn w:val="a0"/>
    <w:link w:val="ab"/>
    <w:uiPriority w:val="99"/>
    <w:semiHidden/>
    <w:rsid w:val="00B95808"/>
  </w:style>
  <w:style w:type="paragraph" w:styleId="ad">
    <w:name w:val="footer"/>
    <w:basedOn w:val="a"/>
    <w:link w:val="ae"/>
    <w:uiPriority w:val="99"/>
    <w:semiHidden/>
    <w:unhideWhenUsed/>
    <w:rsid w:val="00B95808"/>
    <w:pPr>
      <w:tabs>
        <w:tab w:val="center" w:pos="4677"/>
        <w:tab w:val="right" w:pos="9355"/>
      </w:tabs>
      <w:spacing w:after="0"/>
    </w:pPr>
  </w:style>
  <w:style w:type="character" w:customStyle="1" w:styleId="ae">
    <w:name w:val="Нижний колонтитул Знак"/>
    <w:basedOn w:val="a0"/>
    <w:link w:val="ad"/>
    <w:uiPriority w:val="99"/>
    <w:semiHidden/>
    <w:rsid w:val="00B95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1E38-08FC-4C17-AFC2-95BCD005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2018-02-16T06:59:00Z</cp:lastPrinted>
  <dcterms:created xsi:type="dcterms:W3CDTF">2018-01-30T06:41:00Z</dcterms:created>
  <dcterms:modified xsi:type="dcterms:W3CDTF">2018-02-26T10:54:00Z</dcterms:modified>
</cp:coreProperties>
</file>